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7B36" w14:textId="29C484E0" w:rsidR="00C5785A" w:rsidRDefault="00F23431">
      <w:pPr>
        <w:jc w:val="center"/>
        <w:rPr>
          <w:b/>
          <w:sz w:val="28"/>
        </w:rPr>
      </w:pPr>
      <w:r>
        <w:rPr>
          <w:b/>
          <w:sz w:val="28"/>
        </w:rPr>
        <w:t>Príloha č. 2 - Š</w:t>
      </w:r>
      <w:r w:rsidR="007654A7" w:rsidRPr="00C7067A">
        <w:rPr>
          <w:b/>
          <w:sz w:val="28"/>
        </w:rPr>
        <w:t>pecifikácia Tovaru /</w:t>
      </w:r>
      <w:r>
        <w:rPr>
          <w:b/>
          <w:sz w:val="28"/>
        </w:rPr>
        <w:t xml:space="preserve"> </w:t>
      </w:r>
      <w:proofErr w:type="spellStart"/>
      <w:r>
        <w:rPr>
          <w:b/>
          <w:sz w:val="28"/>
        </w:rPr>
        <w:t>Annex</w:t>
      </w:r>
      <w:proofErr w:type="spellEnd"/>
      <w:r>
        <w:rPr>
          <w:b/>
          <w:sz w:val="28"/>
        </w:rPr>
        <w:t xml:space="preserve"> No. 2</w:t>
      </w:r>
      <w:r w:rsidR="007654A7" w:rsidRPr="00C7067A">
        <w:rPr>
          <w:b/>
          <w:sz w:val="28"/>
        </w:rPr>
        <w:t xml:space="preserve"> </w:t>
      </w:r>
      <w:proofErr w:type="spellStart"/>
      <w:r w:rsidRPr="00C7067A">
        <w:rPr>
          <w:b/>
          <w:sz w:val="28"/>
        </w:rPr>
        <w:t>Goods</w:t>
      </w:r>
      <w:proofErr w:type="spellEnd"/>
      <w:r w:rsidRPr="00C7067A">
        <w:rPr>
          <w:b/>
          <w:sz w:val="28"/>
        </w:rPr>
        <w:t xml:space="preserve"> </w:t>
      </w:r>
      <w:proofErr w:type="spellStart"/>
      <w:r w:rsidR="007654A7" w:rsidRPr="00C7067A">
        <w:rPr>
          <w:b/>
          <w:sz w:val="28"/>
        </w:rPr>
        <w:t>Specification</w:t>
      </w:r>
      <w:proofErr w:type="spellEnd"/>
    </w:p>
    <w:p w14:paraId="0BCB40C2" w14:textId="4DF76BCF" w:rsidR="00CF294F" w:rsidRPr="00A61A68" w:rsidRDefault="00CF294F">
      <w:pPr>
        <w:jc w:val="center"/>
        <w:rPr>
          <w:sz w:val="18"/>
          <w:szCs w:val="18"/>
        </w:rPr>
      </w:pPr>
      <w:r w:rsidRPr="00A61A68">
        <w:rPr>
          <w:b/>
          <w:sz w:val="18"/>
          <w:szCs w:val="18"/>
        </w:rPr>
        <w:t>(Elektronické stavové prepočítavače množstva plynu (PTZ) so zdrojom externého napájania a záložnou batériou s integrovaným 4G modemom – jednokanálové</w:t>
      </w:r>
      <w:r w:rsidRPr="00311855">
        <w:rPr>
          <w:b/>
          <w:sz w:val="18"/>
          <w:szCs w:val="18"/>
        </w:rPr>
        <w:t xml:space="preserve"> / </w:t>
      </w:r>
      <w:proofErr w:type="spellStart"/>
      <w:r w:rsidRPr="00A61A68">
        <w:rPr>
          <w:b/>
          <w:sz w:val="18"/>
          <w:szCs w:val="18"/>
        </w:rPr>
        <w:t>Electronic</w:t>
      </w:r>
      <w:proofErr w:type="spellEnd"/>
      <w:r w:rsidRPr="00A61A68">
        <w:rPr>
          <w:b/>
          <w:sz w:val="18"/>
          <w:szCs w:val="18"/>
        </w:rPr>
        <w:t xml:space="preserve"> </w:t>
      </w:r>
      <w:proofErr w:type="spellStart"/>
      <w:r w:rsidRPr="00A61A68">
        <w:rPr>
          <w:b/>
          <w:sz w:val="18"/>
          <w:szCs w:val="18"/>
        </w:rPr>
        <w:t>gas</w:t>
      </w:r>
      <w:proofErr w:type="spellEnd"/>
      <w:r w:rsidRPr="00A61A68">
        <w:rPr>
          <w:b/>
          <w:sz w:val="18"/>
          <w:szCs w:val="18"/>
        </w:rPr>
        <w:t xml:space="preserve"> </w:t>
      </w:r>
      <w:proofErr w:type="spellStart"/>
      <w:r w:rsidRPr="00A61A68">
        <w:rPr>
          <w:b/>
          <w:sz w:val="18"/>
          <w:szCs w:val="18"/>
        </w:rPr>
        <w:t>volume</w:t>
      </w:r>
      <w:proofErr w:type="spellEnd"/>
      <w:r w:rsidRPr="00A61A68">
        <w:rPr>
          <w:b/>
          <w:sz w:val="18"/>
          <w:szCs w:val="18"/>
        </w:rPr>
        <w:t xml:space="preserve"> </w:t>
      </w:r>
      <w:proofErr w:type="spellStart"/>
      <w:r w:rsidRPr="00A61A68">
        <w:rPr>
          <w:b/>
          <w:sz w:val="18"/>
          <w:szCs w:val="18"/>
        </w:rPr>
        <w:t>conversion</w:t>
      </w:r>
      <w:proofErr w:type="spellEnd"/>
      <w:r w:rsidRPr="00A61A68">
        <w:rPr>
          <w:b/>
          <w:sz w:val="18"/>
          <w:szCs w:val="18"/>
        </w:rPr>
        <w:t xml:space="preserve"> </w:t>
      </w:r>
      <w:proofErr w:type="spellStart"/>
      <w:r w:rsidRPr="00A61A68">
        <w:rPr>
          <w:b/>
          <w:sz w:val="18"/>
          <w:szCs w:val="18"/>
        </w:rPr>
        <w:t>devices</w:t>
      </w:r>
      <w:proofErr w:type="spellEnd"/>
      <w:r w:rsidRPr="00A61A68">
        <w:rPr>
          <w:b/>
          <w:sz w:val="18"/>
          <w:szCs w:val="18"/>
        </w:rPr>
        <w:t xml:space="preserve"> (PTZ) </w:t>
      </w:r>
      <w:proofErr w:type="spellStart"/>
      <w:r w:rsidRPr="00A61A68">
        <w:rPr>
          <w:b/>
          <w:sz w:val="18"/>
          <w:szCs w:val="18"/>
        </w:rPr>
        <w:t>with</w:t>
      </w:r>
      <w:proofErr w:type="spellEnd"/>
      <w:r w:rsidRPr="00A61A68">
        <w:rPr>
          <w:b/>
          <w:sz w:val="18"/>
          <w:szCs w:val="18"/>
        </w:rPr>
        <w:t xml:space="preserve"> </w:t>
      </w:r>
      <w:proofErr w:type="spellStart"/>
      <w:r w:rsidRPr="00A61A68">
        <w:rPr>
          <w:b/>
          <w:sz w:val="18"/>
          <w:szCs w:val="18"/>
        </w:rPr>
        <w:t>an</w:t>
      </w:r>
      <w:proofErr w:type="spellEnd"/>
      <w:r w:rsidRPr="00A61A68">
        <w:rPr>
          <w:b/>
          <w:sz w:val="18"/>
          <w:szCs w:val="18"/>
        </w:rPr>
        <w:t xml:space="preserve"> </w:t>
      </w:r>
      <w:proofErr w:type="spellStart"/>
      <w:r w:rsidRPr="00A61A68">
        <w:rPr>
          <w:b/>
          <w:sz w:val="18"/>
          <w:szCs w:val="18"/>
        </w:rPr>
        <w:t>external</w:t>
      </w:r>
      <w:proofErr w:type="spellEnd"/>
      <w:r w:rsidRPr="00A61A68">
        <w:rPr>
          <w:b/>
          <w:sz w:val="18"/>
          <w:szCs w:val="18"/>
        </w:rPr>
        <w:t xml:space="preserve"> </w:t>
      </w:r>
      <w:proofErr w:type="spellStart"/>
      <w:r w:rsidRPr="00A61A68">
        <w:rPr>
          <w:b/>
          <w:sz w:val="18"/>
          <w:szCs w:val="18"/>
        </w:rPr>
        <w:t>power</w:t>
      </w:r>
      <w:proofErr w:type="spellEnd"/>
      <w:r w:rsidRPr="00A61A68">
        <w:rPr>
          <w:b/>
          <w:sz w:val="18"/>
          <w:szCs w:val="18"/>
        </w:rPr>
        <w:t xml:space="preserve"> </w:t>
      </w:r>
      <w:proofErr w:type="spellStart"/>
      <w:r w:rsidRPr="00A61A68">
        <w:rPr>
          <w:b/>
          <w:sz w:val="18"/>
          <w:szCs w:val="18"/>
        </w:rPr>
        <w:t>supply</w:t>
      </w:r>
      <w:proofErr w:type="spellEnd"/>
      <w:r w:rsidRPr="00A61A68">
        <w:rPr>
          <w:b/>
          <w:sz w:val="18"/>
          <w:szCs w:val="18"/>
        </w:rPr>
        <w:t xml:space="preserve"> </w:t>
      </w:r>
      <w:proofErr w:type="spellStart"/>
      <w:r w:rsidRPr="00A61A68">
        <w:rPr>
          <w:b/>
          <w:sz w:val="18"/>
          <w:szCs w:val="18"/>
        </w:rPr>
        <w:t>source</w:t>
      </w:r>
      <w:proofErr w:type="spellEnd"/>
      <w:r w:rsidRPr="00A61A68">
        <w:rPr>
          <w:b/>
          <w:sz w:val="18"/>
          <w:szCs w:val="18"/>
        </w:rPr>
        <w:t xml:space="preserve"> and backup </w:t>
      </w:r>
      <w:proofErr w:type="spellStart"/>
      <w:r w:rsidRPr="00A61A68">
        <w:rPr>
          <w:b/>
          <w:sz w:val="18"/>
          <w:szCs w:val="18"/>
        </w:rPr>
        <w:t>battery</w:t>
      </w:r>
      <w:proofErr w:type="spellEnd"/>
      <w:r w:rsidRPr="00A61A68">
        <w:rPr>
          <w:b/>
          <w:sz w:val="18"/>
          <w:szCs w:val="18"/>
        </w:rPr>
        <w:t xml:space="preserve">, </w:t>
      </w:r>
      <w:proofErr w:type="spellStart"/>
      <w:r w:rsidRPr="00A61A68">
        <w:rPr>
          <w:b/>
          <w:sz w:val="18"/>
          <w:szCs w:val="18"/>
        </w:rPr>
        <w:t>with</w:t>
      </w:r>
      <w:proofErr w:type="spellEnd"/>
      <w:r w:rsidRPr="00A61A68">
        <w:rPr>
          <w:b/>
          <w:sz w:val="18"/>
          <w:szCs w:val="18"/>
        </w:rPr>
        <w:t xml:space="preserve"> </w:t>
      </w:r>
      <w:proofErr w:type="spellStart"/>
      <w:r w:rsidRPr="00A61A68">
        <w:rPr>
          <w:b/>
          <w:sz w:val="18"/>
          <w:szCs w:val="18"/>
        </w:rPr>
        <w:t>an</w:t>
      </w:r>
      <w:proofErr w:type="spellEnd"/>
      <w:r w:rsidRPr="00A61A68">
        <w:rPr>
          <w:b/>
          <w:sz w:val="18"/>
          <w:szCs w:val="18"/>
        </w:rPr>
        <w:t xml:space="preserve"> </w:t>
      </w:r>
      <w:proofErr w:type="spellStart"/>
      <w:r w:rsidRPr="00A61A68">
        <w:rPr>
          <w:b/>
          <w:sz w:val="18"/>
          <w:szCs w:val="18"/>
        </w:rPr>
        <w:t>integrated</w:t>
      </w:r>
      <w:proofErr w:type="spellEnd"/>
      <w:r w:rsidRPr="00A61A68">
        <w:rPr>
          <w:b/>
          <w:sz w:val="18"/>
          <w:szCs w:val="18"/>
        </w:rPr>
        <w:t xml:space="preserve"> 4G modem - single-</w:t>
      </w:r>
      <w:proofErr w:type="spellStart"/>
      <w:r w:rsidRPr="00A61A68">
        <w:rPr>
          <w:b/>
          <w:sz w:val="18"/>
          <w:szCs w:val="18"/>
        </w:rPr>
        <w:t>channel</w:t>
      </w:r>
      <w:proofErr w:type="spellEnd"/>
      <w:r w:rsidRPr="00A61A68">
        <w:rPr>
          <w:b/>
          <w:sz w:val="18"/>
          <w:szCs w:val="18"/>
        </w:rPr>
        <w:t>)</w:t>
      </w:r>
    </w:p>
    <w:p w14:paraId="663D9EF5" w14:textId="77777777" w:rsidR="00C5785A" w:rsidRPr="00C7067A" w:rsidRDefault="007654A7">
      <w:pPr>
        <w:jc w:val="center"/>
      </w:pPr>
      <w:r w:rsidRPr="00C7067A">
        <w:rPr>
          <w:i/>
          <w:sz w:val="18"/>
        </w:rPr>
        <w:t xml:space="preserve">Bilingválny dokument: slovenský originál a anglický preklad / </w:t>
      </w:r>
      <w:proofErr w:type="spellStart"/>
      <w:r w:rsidRPr="00C7067A">
        <w:rPr>
          <w:i/>
          <w:sz w:val="18"/>
        </w:rPr>
        <w:t>Bilingual</w:t>
      </w:r>
      <w:proofErr w:type="spellEnd"/>
      <w:r w:rsidRPr="00C7067A">
        <w:rPr>
          <w:i/>
          <w:sz w:val="18"/>
        </w:rPr>
        <w:t xml:space="preserve"> </w:t>
      </w:r>
      <w:proofErr w:type="spellStart"/>
      <w:r w:rsidRPr="00C7067A">
        <w:rPr>
          <w:i/>
          <w:sz w:val="18"/>
        </w:rPr>
        <w:t>document</w:t>
      </w:r>
      <w:proofErr w:type="spellEnd"/>
      <w:r w:rsidRPr="00C7067A">
        <w:rPr>
          <w:i/>
          <w:sz w:val="18"/>
        </w:rPr>
        <w:t xml:space="preserve">: Slovak </w:t>
      </w:r>
      <w:proofErr w:type="spellStart"/>
      <w:r w:rsidRPr="00C7067A">
        <w:rPr>
          <w:i/>
          <w:sz w:val="18"/>
        </w:rPr>
        <w:t>original</w:t>
      </w:r>
      <w:proofErr w:type="spellEnd"/>
      <w:r w:rsidRPr="00C7067A">
        <w:rPr>
          <w:i/>
          <w:sz w:val="18"/>
        </w:rPr>
        <w:t xml:space="preserve"> and English </w:t>
      </w:r>
      <w:proofErr w:type="spellStart"/>
      <w:r w:rsidRPr="00C7067A">
        <w:rPr>
          <w:i/>
          <w:sz w:val="18"/>
        </w:rPr>
        <w:t>translation</w:t>
      </w:r>
      <w:proofErr w:type="spellEnd"/>
    </w:p>
    <w:tbl>
      <w:tblPr>
        <w:tblStyle w:val="Mriekatabuky"/>
        <w:tblW w:w="0" w:type="auto"/>
        <w:jc w:val="center"/>
        <w:tblLook w:val="04A0" w:firstRow="1" w:lastRow="0" w:firstColumn="1" w:lastColumn="0" w:noHBand="0" w:noVBand="1"/>
      </w:tblPr>
      <w:tblGrid>
        <w:gridCol w:w="7600"/>
        <w:gridCol w:w="7600"/>
      </w:tblGrid>
      <w:tr w:rsidR="00C5785A" w:rsidRPr="00C7067A" w14:paraId="753581D4" w14:textId="77777777">
        <w:trPr>
          <w:tblHeader/>
          <w:jc w:val="center"/>
        </w:trPr>
        <w:tc>
          <w:tcPr>
            <w:tcW w:w="7600" w:type="dxa"/>
            <w:shd w:val="clear" w:color="auto" w:fill="1F4E79"/>
            <w:vAlign w:val="center"/>
          </w:tcPr>
          <w:p w14:paraId="6507FCC3" w14:textId="77777777" w:rsidR="00C5785A" w:rsidRPr="00C7067A" w:rsidRDefault="007654A7">
            <w:pPr>
              <w:spacing w:after="40"/>
            </w:pPr>
            <w:r w:rsidRPr="00C7067A">
              <w:rPr>
                <w:b/>
                <w:color w:val="FFFFFF"/>
                <w:sz w:val="19"/>
              </w:rPr>
              <w:t>Slovenský originál</w:t>
            </w:r>
          </w:p>
        </w:tc>
        <w:tc>
          <w:tcPr>
            <w:tcW w:w="7600" w:type="dxa"/>
            <w:shd w:val="clear" w:color="auto" w:fill="1F4E79"/>
            <w:vAlign w:val="center"/>
          </w:tcPr>
          <w:p w14:paraId="7E78A3EC" w14:textId="77777777" w:rsidR="00C5785A" w:rsidRPr="00C7067A" w:rsidRDefault="007654A7">
            <w:pPr>
              <w:spacing w:after="40"/>
            </w:pPr>
            <w:r w:rsidRPr="00C7067A">
              <w:rPr>
                <w:b/>
                <w:color w:val="FFFFFF"/>
                <w:sz w:val="19"/>
              </w:rPr>
              <w:t xml:space="preserve">English </w:t>
            </w:r>
            <w:proofErr w:type="spellStart"/>
            <w:r w:rsidRPr="00C7067A">
              <w:rPr>
                <w:b/>
                <w:color w:val="FFFFFF"/>
                <w:sz w:val="19"/>
              </w:rPr>
              <w:t>translation</w:t>
            </w:r>
            <w:proofErr w:type="spellEnd"/>
          </w:p>
        </w:tc>
      </w:tr>
      <w:tr w:rsidR="00C5785A" w:rsidRPr="00C7067A" w14:paraId="3563A074" w14:textId="77777777">
        <w:trPr>
          <w:jc w:val="center"/>
        </w:trPr>
        <w:tc>
          <w:tcPr>
            <w:tcW w:w="7600" w:type="dxa"/>
            <w:shd w:val="clear" w:color="auto" w:fill="C6E0B4"/>
          </w:tcPr>
          <w:p w14:paraId="20C28DD7" w14:textId="77777777" w:rsidR="00C5785A" w:rsidRPr="00C7067A" w:rsidRDefault="007654A7">
            <w:pPr>
              <w:spacing w:after="40"/>
            </w:pPr>
            <w:r w:rsidRPr="00C7067A">
              <w:rPr>
                <w:b/>
                <w:sz w:val="20"/>
              </w:rPr>
              <w:t>Technická špecifikácia Tovaru:</w:t>
            </w:r>
          </w:p>
        </w:tc>
        <w:tc>
          <w:tcPr>
            <w:tcW w:w="7600" w:type="dxa"/>
            <w:shd w:val="clear" w:color="auto" w:fill="C6E0B4"/>
          </w:tcPr>
          <w:p w14:paraId="62C83344" w14:textId="77777777" w:rsidR="00C5785A" w:rsidRPr="00C7067A" w:rsidRDefault="007654A7">
            <w:pPr>
              <w:spacing w:after="40"/>
            </w:pPr>
            <w:proofErr w:type="spellStart"/>
            <w:r w:rsidRPr="00C7067A">
              <w:rPr>
                <w:b/>
                <w:sz w:val="20"/>
              </w:rPr>
              <w:t>Technical</w:t>
            </w:r>
            <w:proofErr w:type="spellEnd"/>
            <w:r w:rsidRPr="00C7067A">
              <w:rPr>
                <w:b/>
                <w:sz w:val="20"/>
              </w:rPr>
              <w:t xml:space="preserve"> </w:t>
            </w:r>
            <w:proofErr w:type="spellStart"/>
            <w:r w:rsidRPr="00C7067A">
              <w:rPr>
                <w:b/>
                <w:sz w:val="20"/>
              </w:rPr>
              <w:t>Specification</w:t>
            </w:r>
            <w:proofErr w:type="spellEnd"/>
            <w:r w:rsidRPr="00C7067A">
              <w:rPr>
                <w:b/>
                <w:sz w:val="20"/>
              </w:rPr>
              <w:t xml:space="preserve"> of </w:t>
            </w:r>
            <w:proofErr w:type="spellStart"/>
            <w:r w:rsidRPr="00C7067A">
              <w:rPr>
                <w:b/>
                <w:sz w:val="20"/>
              </w:rPr>
              <w:t>the</w:t>
            </w:r>
            <w:proofErr w:type="spellEnd"/>
            <w:r w:rsidRPr="00C7067A">
              <w:rPr>
                <w:b/>
                <w:sz w:val="20"/>
              </w:rPr>
              <w:t xml:space="preserve"> </w:t>
            </w:r>
            <w:proofErr w:type="spellStart"/>
            <w:r w:rsidRPr="00C7067A">
              <w:rPr>
                <w:b/>
                <w:sz w:val="20"/>
              </w:rPr>
              <w:t>Goods</w:t>
            </w:r>
            <w:proofErr w:type="spellEnd"/>
            <w:r w:rsidRPr="00C7067A">
              <w:rPr>
                <w:b/>
                <w:sz w:val="20"/>
              </w:rPr>
              <w:t>:</w:t>
            </w:r>
          </w:p>
        </w:tc>
      </w:tr>
      <w:tr w:rsidR="00C5785A" w:rsidRPr="00C7067A" w14:paraId="34B703AB" w14:textId="77777777">
        <w:trPr>
          <w:jc w:val="center"/>
        </w:trPr>
        <w:tc>
          <w:tcPr>
            <w:tcW w:w="7600" w:type="dxa"/>
          </w:tcPr>
          <w:p w14:paraId="28652EF5" w14:textId="77777777" w:rsidR="00B33C15" w:rsidRPr="00C7067A" w:rsidRDefault="00B33C15" w:rsidP="00D56BE0">
            <w:pPr>
              <w:spacing w:after="40"/>
              <w:jc w:val="both"/>
              <w:rPr>
                <w:sz w:val="16"/>
              </w:rPr>
            </w:pPr>
          </w:p>
          <w:p w14:paraId="13BEE20D" w14:textId="1CF2C466" w:rsidR="00C5785A" w:rsidRPr="00C7067A" w:rsidRDefault="007654A7" w:rsidP="00D56BE0">
            <w:pPr>
              <w:spacing w:after="40"/>
              <w:jc w:val="both"/>
              <w:rPr>
                <w:sz w:val="16"/>
              </w:rPr>
            </w:pPr>
            <w:r w:rsidRPr="00C7067A">
              <w:rPr>
                <w:sz w:val="16"/>
              </w:rPr>
              <w:t>Tovarom sú Elektronické stavové prepočítavače množstva plynu (PTZ) s integrovaným 4G modemom bližšie špecifikované nižšie (ďalej aj ako „Tovar“ alebo „prepočítavače“ prípadne v jednotnom čísle „prepočítavač“).</w:t>
            </w:r>
          </w:p>
          <w:p w14:paraId="4A0F596F" w14:textId="77777777" w:rsidR="00B33C15" w:rsidRPr="00C7067A" w:rsidRDefault="00B33C15" w:rsidP="00D56BE0">
            <w:pPr>
              <w:spacing w:after="40"/>
              <w:jc w:val="both"/>
            </w:pPr>
          </w:p>
        </w:tc>
        <w:tc>
          <w:tcPr>
            <w:tcW w:w="7600" w:type="dxa"/>
          </w:tcPr>
          <w:p w14:paraId="13CD5FF4" w14:textId="77777777" w:rsidR="00B33C15" w:rsidRPr="00C7067A" w:rsidRDefault="00B33C15" w:rsidP="00D56BE0">
            <w:pPr>
              <w:spacing w:after="40"/>
              <w:jc w:val="both"/>
              <w:rPr>
                <w:sz w:val="16"/>
              </w:rPr>
            </w:pPr>
          </w:p>
          <w:p w14:paraId="49E6C241" w14:textId="4CC745CB"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Goods</w:t>
            </w:r>
            <w:proofErr w:type="spellEnd"/>
            <w:r w:rsidRPr="00C7067A">
              <w:rPr>
                <w:sz w:val="16"/>
              </w:rPr>
              <w:t xml:space="preserve"> are </w:t>
            </w:r>
            <w:proofErr w:type="spellStart"/>
            <w:r w:rsidRPr="00C7067A">
              <w:rPr>
                <w:sz w:val="16"/>
              </w:rPr>
              <w:t>electronic</w:t>
            </w:r>
            <w:proofErr w:type="spellEnd"/>
            <w:r w:rsidRPr="00C7067A">
              <w:rPr>
                <w:sz w:val="16"/>
              </w:rPr>
              <w:t xml:space="preserve">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w:t>
            </w:r>
            <w:proofErr w:type="spellStart"/>
            <w:r w:rsidRPr="00C7067A">
              <w:rPr>
                <w:sz w:val="16"/>
              </w:rPr>
              <w:t>conversion</w:t>
            </w:r>
            <w:proofErr w:type="spellEnd"/>
            <w:r w:rsidRPr="00C7067A">
              <w:rPr>
                <w:sz w:val="16"/>
              </w:rPr>
              <w:t xml:space="preserve"> </w:t>
            </w:r>
            <w:proofErr w:type="spellStart"/>
            <w:r w:rsidRPr="00C7067A">
              <w:rPr>
                <w:sz w:val="16"/>
              </w:rPr>
              <w:t>devices</w:t>
            </w:r>
            <w:proofErr w:type="spellEnd"/>
            <w:r w:rsidRPr="00C7067A">
              <w:rPr>
                <w:sz w:val="16"/>
              </w:rPr>
              <w:t xml:space="preserve"> (PTZ) </w:t>
            </w:r>
            <w:proofErr w:type="spellStart"/>
            <w:r w:rsidRPr="00C7067A">
              <w:rPr>
                <w:sz w:val="16"/>
              </w:rPr>
              <w:t>with</w:t>
            </w:r>
            <w:proofErr w:type="spellEnd"/>
            <w:r w:rsidRPr="00C7067A">
              <w:rPr>
                <w:sz w:val="16"/>
              </w:rPr>
              <w:t xml:space="preserve"> </w:t>
            </w:r>
            <w:proofErr w:type="spellStart"/>
            <w:r w:rsidRPr="00C7067A">
              <w:rPr>
                <w:sz w:val="16"/>
              </w:rPr>
              <w:t>an</w:t>
            </w:r>
            <w:proofErr w:type="spellEnd"/>
            <w:r w:rsidRPr="00C7067A">
              <w:rPr>
                <w:sz w:val="16"/>
              </w:rPr>
              <w:t xml:space="preserve"> </w:t>
            </w:r>
            <w:proofErr w:type="spellStart"/>
            <w:r w:rsidRPr="00C7067A">
              <w:rPr>
                <w:sz w:val="16"/>
              </w:rPr>
              <w:t>integrated</w:t>
            </w:r>
            <w:proofErr w:type="spellEnd"/>
            <w:r w:rsidRPr="00C7067A">
              <w:rPr>
                <w:sz w:val="16"/>
              </w:rPr>
              <w:t xml:space="preserve"> 4G modem, </w:t>
            </w:r>
            <w:proofErr w:type="spellStart"/>
            <w:r w:rsidRPr="00C7067A">
              <w:rPr>
                <w:sz w:val="16"/>
              </w:rPr>
              <w:t>further</w:t>
            </w:r>
            <w:proofErr w:type="spellEnd"/>
            <w:r w:rsidRPr="00C7067A">
              <w:rPr>
                <w:sz w:val="16"/>
              </w:rPr>
              <w:t xml:space="preserve"> </w:t>
            </w:r>
            <w:proofErr w:type="spellStart"/>
            <w:r w:rsidRPr="00C7067A">
              <w:rPr>
                <w:sz w:val="16"/>
              </w:rPr>
              <w:t>specified</w:t>
            </w:r>
            <w:proofErr w:type="spellEnd"/>
            <w:r w:rsidRPr="00C7067A">
              <w:rPr>
                <w:sz w:val="16"/>
              </w:rPr>
              <w:t xml:space="preserve"> </w:t>
            </w:r>
            <w:proofErr w:type="spellStart"/>
            <w:r w:rsidRPr="00C7067A">
              <w:rPr>
                <w:sz w:val="16"/>
              </w:rPr>
              <w:t>below</w:t>
            </w:r>
            <w:proofErr w:type="spellEnd"/>
            <w:r w:rsidRPr="00C7067A">
              <w:rPr>
                <w:sz w:val="16"/>
              </w:rPr>
              <w:t xml:space="preserve"> (</w:t>
            </w:r>
            <w:proofErr w:type="spellStart"/>
            <w:r w:rsidRPr="00C7067A">
              <w:rPr>
                <w:sz w:val="16"/>
              </w:rPr>
              <w:t>hereinafter</w:t>
            </w:r>
            <w:proofErr w:type="spellEnd"/>
            <w:r w:rsidRPr="00C7067A">
              <w:rPr>
                <w:sz w:val="16"/>
              </w:rPr>
              <w:t xml:space="preserve"> </w:t>
            </w:r>
            <w:proofErr w:type="spellStart"/>
            <w:r w:rsidRPr="00C7067A">
              <w:rPr>
                <w:sz w:val="16"/>
              </w:rPr>
              <w:t>also</w:t>
            </w:r>
            <w:proofErr w:type="spellEnd"/>
            <w:r w:rsidRPr="00C7067A">
              <w:rPr>
                <w:sz w:val="16"/>
              </w:rPr>
              <w:t xml:space="preserve"> </w:t>
            </w:r>
            <w:proofErr w:type="spellStart"/>
            <w:r w:rsidRPr="00C7067A">
              <w:rPr>
                <w:sz w:val="16"/>
              </w:rPr>
              <w:t>referred</w:t>
            </w:r>
            <w:proofErr w:type="spellEnd"/>
            <w:r w:rsidRPr="00C7067A">
              <w:rPr>
                <w:sz w:val="16"/>
              </w:rPr>
              <w:t xml:space="preserve"> to as </w:t>
            </w:r>
            <w:proofErr w:type="spellStart"/>
            <w:r w:rsidRPr="00C7067A">
              <w:rPr>
                <w:sz w:val="16"/>
              </w:rPr>
              <w:t>the</w:t>
            </w:r>
            <w:proofErr w:type="spellEnd"/>
            <w:r w:rsidRPr="00C7067A">
              <w:rPr>
                <w:sz w:val="16"/>
              </w:rPr>
              <w:t xml:space="preserve"> “</w:t>
            </w:r>
            <w:proofErr w:type="spellStart"/>
            <w:r w:rsidRPr="00C7067A">
              <w:rPr>
                <w:sz w:val="16"/>
              </w:rPr>
              <w:t>Goods</w:t>
            </w:r>
            <w:proofErr w:type="spellEnd"/>
            <w:r w:rsidRPr="00C7067A">
              <w:rPr>
                <w:sz w:val="16"/>
              </w:rPr>
              <w:t>” or “</w:t>
            </w:r>
            <w:proofErr w:type="spellStart"/>
            <w:r w:rsidRPr="00C7067A">
              <w:rPr>
                <w:sz w:val="16"/>
              </w:rPr>
              <w:t>converters</w:t>
            </w:r>
            <w:proofErr w:type="spellEnd"/>
            <w:r w:rsidRPr="00C7067A">
              <w:rPr>
                <w:sz w:val="16"/>
              </w:rPr>
              <w:t xml:space="preserve">”, or in </w:t>
            </w:r>
            <w:proofErr w:type="spellStart"/>
            <w:r w:rsidRPr="00C7067A">
              <w:rPr>
                <w:sz w:val="16"/>
              </w:rPr>
              <w:t>the</w:t>
            </w:r>
            <w:proofErr w:type="spellEnd"/>
            <w:r w:rsidRPr="00C7067A">
              <w:rPr>
                <w:sz w:val="16"/>
              </w:rPr>
              <w:t xml:space="preserve"> </w:t>
            </w:r>
            <w:proofErr w:type="spellStart"/>
            <w:r w:rsidRPr="00C7067A">
              <w:rPr>
                <w:sz w:val="16"/>
              </w:rPr>
              <w:t>singular</w:t>
            </w:r>
            <w:proofErr w:type="spellEnd"/>
            <w:r w:rsidRPr="00C7067A">
              <w:rPr>
                <w:sz w:val="16"/>
              </w:rPr>
              <w:t xml:space="preserve"> as a “</w:t>
            </w:r>
            <w:proofErr w:type="spellStart"/>
            <w:r w:rsidRPr="00C7067A">
              <w:rPr>
                <w:sz w:val="16"/>
              </w:rPr>
              <w:t>converter</w:t>
            </w:r>
            <w:proofErr w:type="spellEnd"/>
            <w:r w:rsidRPr="00C7067A">
              <w:rPr>
                <w:sz w:val="16"/>
              </w:rPr>
              <w:t>”).</w:t>
            </w:r>
          </w:p>
        </w:tc>
      </w:tr>
      <w:tr w:rsidR="00C5785A" w:rsidRPr="00C7067A" w14:paraId="57258DA1" w14:textId="77777777" w:rsidTr="00D56BE0">
        <w:trPr>
          <w:jc w:val="center"/>
        </w:trPr>
        <w:tc>
          <w:tcPr>
            <w:tcW w:w="7600" w:type="dxa"/>
            <w:tcBorders>
              <w:bottom w:val="single" w:sz="4" w:space="0" w:color="auto"/>
            </w:tcBorders>
            <w:shd w:val="clear" w:color="auto" w:fill="D9EAF7"/>
          </w:tcPr>
          <w:p w14:paraId="6C14789B" w14:textId="77777777" w:rsidR="00C5785A" w:rsidRPr="00C7067A" w:rsidRDefault="007654A7" w:rsidP="00D56BE0">
            <w:pPr>
              <w:spacing w:after="40"/>
              <w:jc w:val="both"/>
            </w:pPr>
            <w:r w:rsidRPr="00C7067A">
              <w:rPr>
                <w:b/>
                <w:sz w:val="18"/>
              </w:rPr>
              <w:t>1. Všeobecné požiadavky</w:t>
            </w:r>
          </w:p>
        </w:tc>
        <w:tc>
          <w:tcPr>
            <w:tcW w:w="7600" w:type="dxa"/>
            <w:tcBorders>
              <w:bottom w:val="single" w:sz="4" w:space="0" w:color="auto"/>
            </w:tcBorders>
            <w:shd w:val="clear" w:color="auto" w:fill="D9EAF7"/>
          </w:tcPr>
          <w:p w14:paraId="6863C911" w14:textId="77777777" w:rsidR="00C5785A" w:rsidRPr="00C7067A" w:rsidRDefault="007654A7" w:rsidP="00D56BE0">
            <w:pPr>
              <w:spacing w:after="40"/>
              <w:jc w:val="both"/>
            </w:pPr>
            <w:r w:rsidRPr="00C7067A">
              <w:rPr>
                <w:b/>
                <w:sz w:val="18"/>
              </w:rPr>
              <w:t xml:space="preserve">1. General </w:t>
            </w:r>
            <w:proofErr w:type="spellStart"/>
            <w:r w:rsidRPr="00C7067A">
              <w:rPr>
                <w:b/>
                <w:sz w:val="18"/>
              </w:rPr>
              <w:t>requirements</w:t>
            </w:r>
            <w:proofErr w:type="spellEnd"/>
          </w:p>
        </w:tc>
      </w:tr>
      <w:tr w:rsidR="00C5785A" w:rsidRPr="00C7067A" w14:paraId="1D88305C" w14:textId="77777777" w:rsidTr="00D56BE0">
        <w:trPr>
          <w:jc w:val="center"/>
        </w:trPr>
        <w:tc>
          <w:tcPr>
            <w:tcW w:w="7600" w:type="dxa"/>
            <w:tcBorders>
              <w:top w:val="single" w:sz="4" w:space="0" w:color="auto"/>
              <w:left w:val="single" w:sz="4" w:space="0" w:color="auto"/>
              <w:bottom w:val="nil"/>
              <w:right w:val="single" w:sz="4" w:space="0" w:color="auto"/>
            </w:tcBorders>
          </w:tcPr>
          <w:p w14:paraId="56B74E60" w14:textId="732A46DC" w:rsidR="00C5785A" w:rsidRPr="00C7067A" w:rsidRDefault="007654A7" w:rsidP="00D56BE0">
            <w:pPr>
              <w:spacing w:after="40"/>
              <w:jc w:val="both"/>
            </w:pPr>
            <w:r w:rsidRPr="00C7067A">
              <w:rPr>
                <w:sz w:val="16"/>
              </w:rPr>
              <w:t xml:space="preserve">Konštrukčné vyhotovenie elektronických stavových prepočítavačov množstva plynu (PTZ) s integrovaným 4G modemom (Tovar), ich technické a metrologické charakteristiky musia spĺňať požiadavky uvedené najmä v Smernici Európskeho parlamentu a Rady 2014/32/EÚ z 26. februára 2014 o harmonizácii právnych predpisov členských štátov týkajúcich sa sprístupnenia meradiel na trhu, tzv. MID, Nariadení vlády SR č. 145/2016 </w:t>
            </w:r>
            <w:proofErr w:type="spellStart"/>
            <w:r w:rsidRPr="00C7067A">
              <w:rPr>
                <w:sz w:val="16"/>
              </w:rPr>
              <w:t>Z.z</w:t>
            </w:r>
            <w:proofErr w:type="spellEnd"/>
            <w:r w:rsidRPr="00C7067A">
              <w:rPr>
                <w:sz w:val="16"/>
              </w:rPr>
              <w:t xml:space="preserve">. o sprístupňovaní meradiel na trhu v znení neskorších predpisov (ďalej len „Nariadenie vlády č. 145/2016 </w:t>
            </w:r>
            <w:proofErr w:type="spellStart"/>
            <w:r w:rsidRPr="00C7067A">
              <w:rPr>
                <w:sz w:val="16"/>
              </w:rPr>
              <w:t>Z.z</w:t>
            </w:r>
            <w:proofErr w:type="spellEnd"/>
            <w:r w:rsidRPr="00C7067A">
              <w:rPr>
                <w:sz w:val="16"/>
              </w:rPr>
              <w:t>.“), v STN EN 12405-1 ako aj v nižšie uvedenej technickej špecifikácii.</w:t>
            </w:r>
          </w:p>
        </w:tc>
        <w:tc>
          <w:tcPr>
            <w:tcW w:w="7600" w:type="dxa"/>
            <w:tcBorders>
              <w:top w:val="single" w:sz="4" w:space="0" w:color="auto"/>
              <w:left w:val="single" w:sz="4" w:space="0" w:color="auto"/>
              <w:bottom w:val="nil"/>
              <w:right w:val="single" w:sz="4" w:space="0" w:color="auto"/>
            </w:tcBorders>
          </w:tcPr>
          <w:p w14:paraId="5146A080" w14:textId="37ED5CAF" w:rsidR="00C5785A" w:rsidRPr="00C7067A" w:rsidRDefault="007654A7" w:rsidP="00D56BE0">
            <w:pPr>
              <w:spacing w:after="40"/>
              <w:jc w:val="both"/>
            </w:pPr>
            <w:proofErr w:type="spellStart"/>
            <w:r w:rsidRPr="00C7067A">
              <w:rPr>
                <w:sz w:val="16"/>
              </w:rPr>
              <w:t>The</w:t>
            </w:r>
            <w:proofErr w:type="spellEnd"/>
            <w:r w:rsidRPr="00C7067A">
              <w:rPr>
                <w:sz w:val="16"/>
              </w:rPr>
              <w:t xml:space="preserve"> design of </w:t>
            </w:r>
            <w:proofErr w:type="spellStart"/>
            <w:r w:rsidRPr="00C7067A">
              <w:rPr>
                <w:sz w:val="16"/>
              </w:rPr>
              <w:t>the</w:t>
            </w:r>
            <w:proofErr w:type="spellEnd"/>
            <w:r w:rsidRPr="00C7067A">
              <w:rPr>
                <w:sz w:val="16"/>
              </w:rPr>
              <w:t xml:space="preserve"> </w:t>
            </w:r>
            <w:proofErr w:type="spellStart"/>
            <w:r w:rsidRPr="00C7067A">
              <w:rPr>
                <w:sz w:val="16"/>
              </w:rPr>
              <w:t>electronic</w:t>
            </w:r>
            <w:proofErr w:type="spellEnd"/>
            <w:r w:rsidRPr="00C7067A">
              <w:rPr>
                <w:sz w:val="16"/>
              </w:rPr>
              <w:t xml:space="preserve">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w:t>
            </w:r>
            <w:proofErr w:type="spellStart"/>
            <w:r w:rsidRPr="00C7067A">
              <w:rPr>
                <w:sz w:val="16"/>
              </w:rPr>
              <w:t>conversion</w:t>
            </w:r>
            <w:proofErr w:type="spellEnd"/>
            <w:r w:rsidRPr="00C7067A">
              <w:rPr>
                <w:sz w:val="16"/>
              </w:rPr>
              <w:t xml:space="preserve"> </w:t>
            </w:r>
            <w:proofErr w:type="spellStart"/>
            <w:r w:rsidRPr="00C7067A">
              <w:rPr>
                <w:sz w:val="16"/>
              </w:rPr>
              <w:t>devices</w:t>
            </w:r>
            <w:proofErr w:type="spellEnd"/>
            <w:r w:rsidRPr="00C7067A">
              <w:rPr>
                <w:sz w:val="16"/>
              </w:rPr>
              <w:t xml:space="preserve"> (PTZ) </w:t>
            </w:r>
            <w:proofErr w:type="spellStart"/>
            <w:r w:rsidRPr="00C7067A">
              <w:rPr>
                <w:sz w:val="16"/>
              </w:rPr>
              <w:t>with</w:t>
            </w:r>
            <w:proofErr w:type="spellEnd"/>
            <w:r w:rsidRPr="00C7067A">
              <w:rPr>
                <w:sz w:val="16"/>
              </w:rPr>
              <w:t xml:space="preserve"> </w:t>
            </w:r>
            <w:proofErr w:type="spellStart"/>
            <w:r w:rsidRPr="00C7067A">
              <w:rPr>
                <w:sz w:val="16"/>
              </w:rPr>
              <w:t>an</w:t>
            </w:r>
            <w:proofErr w:type="spellEnd"/>
            <w:r w:rsidRPr="00C7067A">
              <w:rPr>
                <w:sz w:val="16"/>
              </w:rPr>
              <w:t xml:space="preserve"> </w:t>
            </w:r>
            <w:proofErr w:type="spellStart"/>
            <w:r w:rsidRPr="00C7067A">
              <w:rPr>
                <w:sz w:val="16"/>
              </w:rPr>
              <w:t>integrated</w:t>
            </w:r>
            <w:proofErr w:type="spellEnd"/>
            <w:r w:rsidRPr="00C7067A">
              <w:rPr>
                <w:sz w:val="16"/>
              </w:rPr>
              <w:t xml:space="preserve"> 4G modem (</w:t>
            </w:r>
            <w:proofErr w:type="spellStart"/>
            <w:r w:rsidRPr="00C7067A">
              <w:rPr>
                <w:sz w:val="16"/>
              </w:rPr>
              <w:t>Goods</w:t>
            </w:r>
            <w:proofErr w:type="spellEnd"/>
            <w:r w:rsidRPr="00C7067A">
              <w:rPr>
                <w:sz w:val="16"/>
              </w:rPr>
              <w:t xml:space="preserve">), </w:t>
            </w:r>
            <w:proofErr w:type="spellStart"/>
            <w:r w:rsidRPr="00C7067A">
              <w:rPr>
                <w:sz w:val="16"/>
              </w:rPr>
              <w:t>including</w:t>
            </w:r>
            <w:proofErr w:type="spellEnd"/>
            <w:r w:rsidRPr="00C7067A">
              <w:rPr>
                <w:sz w:val="16"/>
              </w:rPr>
              <w:t xml:space="preserve"> </w:t>
            </w:r>
            <w:proofErr w:type="spellStart"/>
            <w:r w:rsidRPr="00C7067A">
              <w:rPr>
                <w:sz w:val="16"/>
              </w:rPr>
              <w:t>their</w:t>
            </w:r>
            <w:proofErr w:type="spellEnd"/>
            <w:r w:rsidRPr="00C7067A">
              <w:rPr>
                <w:sz w:val="16"/>
              </w:rPr>
              <w:t xml:space="preserve"> </w:t>
            </w:r>
            <w:proofErr w:type="spellStart"/>
            <w:r w:rsidRPr="00C7067A">
              <w:rPr>
                <w:sz w:val="16"/>
              </w:rPr>
              <w:t>technical</w:t>
            </w:r>
            <w:proofErr w:type="spellEnd"/>
            <w:r w:rsidRPr="00C7067A">
              <w:rPr>
                <w:sz w:val="16"/>
              </w:rPr>
              <w:t xml:space="preserve"> and </w:t>
            </w:r>
            <w:proofErr w:type="spellStart"/>
            <w:r w:rsidRPr="00C7067A">
              <w:rPr>
                <w:sz w:val="16"/>
              </w:rPr>
              <w:t>metrological</w:t>
            </w:r>
            <w:proofErr w:type="spellEnd"/>
            <w:r w:rsidRPr="00C7067A">
              <w:rPr>
                <w:sz w:val="16"/>
              </w:rPr>
              <w:t xml:space="preserve"> </w:t>
            </w:r>
            <w:proofErr w:type="spellStart"/>
            <w:r w:rsidRPr="00C7067A">
              <w:rPr>
                <w:sz w:val="16"/>
              </w:rPr>
              <w:t>characteristics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comply</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requirements</w:t>
            </w:r>
            <w:proofErr w:type="spellEnd"/>
            <w:r w:rsidRPr="00C7067A">
              <w:rPr>
                <w:sz w:val="16"/>
              </w:rPr>
              <w:t xml:space="preserve"> set </w:t>
            </w:r>
            <w:proofErr w:type="spellStart"/>
            <w:r w:rsidRPr="00C7067A">
              <w:rPr>
                <w:sz w:val="16"/>
              </w:rPr>
              <w:t>out</w:t>
            </w:r>
            <w:proofErr w:type="spellEnd"/>
            <w:r w:rsidRPr="00C7067A">
              <w:rPr>
                <w:sz w:val="16"/>
              </w:rPr>
              <w:t xml:space="preserve"> in </w:t>
            </w:r>
            <w:proofErr w:type="spellStart"/>
            <w:r w:rsidRPr="00C7067A">
              <w:rPr>
                <w:sz w:val="16"/>
              </w:rPr>
              <w:t>particular</w:t>
            </w:r>
            <w:proofErr w:type="spellEnd"/>
            <w:r w:rsidRPr="00C7067A">
              <w:rPr>
                <w:sz w:val="16"/>
              </w:rPr>
              <w:t xml:space="preserve"> in </w:t>
            </w:r>
            <w:proofErr w:type="spellStart"/>
            <w:r w:rsidRPr="00C7067A">
              <w:rPr>
                <w:sz w:val="16"/>
              </w:rPr>
              <w:t>Directive</w:t>
            </w:r>
            <w:proofErr w:type="spellEnd"/>
            <w:r w:rsidRPr="00C7067A">
              <w:rPr>
                <w:sz w:val="16"/>
              </w:rPr>
              <w:t xml:space="preserve"> 2014/32/EU of </w:t>
            </w:r>
            <w:proofErr w:type="spellStart"/>
            <w:r w:rsidRPr="00C7067A">
              <w:rPr>
                <w:sz w:val="16"/>
              </w:rPr>
              <w:t>the</w:t>
            </w:r>
            <w:proofErr w:type="spellEnd"/>
            <w:r w:rsidRPr="00C7067A">
              <w:rPr>
                <w:sz w:val="16"/>
              </w:rPr>
              <w:t xml:space="preserve"> </w:t>
            </w:r>
            <w:proofErr w:type="spellStart"/>
            <w:r w:rsidRPr="00C7067A">
              <w:rPr>
                <w:sz w:val="16"/>
              </w:rPr>
              <w:t>European</w:t>
            </w:r>
            <w:proofErr w:type="spellEnd"/>
            <w:r w:rsidRPr="00C7067A">
              <w:rPr>
                <w:sz w:val="16"/>
              </w:rPr>
              <w:t xml:space="preserve"> </w:t>
            </w:r>
            <w:proofErr w:type="spellStart"/>
            <w:r w:rsidRPr="00C7067A">
              <w:rPr>
                <w:sz w:val="16"/>
              </w:rPr>
              <w:t>Parliament</w:t>
            </w:r>
            <w:proofErr w:type="spellEnd"/>
            <w:r w:rsidRPr="00C7067A">
              <w:rPr>
                <w:sz w:val="16"/>
              </w:rPr>
              <w:t xml:space="preserve"> and of </w:t>
            </w:r>
            <w:proofErr w:type="spellStart"/>
            <w:r w:rsidRPr="00C7067A">
              <w:rPr>
                <w:sz w:val="16"/>
              </w:rPr>
              <w:t>the</w:t>
            </w:r>
            <w:proofErr w:type="spellEnd"/>
            <w:r w:rsidRPr="00C7067A">
              <w:rPr>
                <w:sz w:val="16"/>
              </w:rPr>
              <w:t xml:space="preserve"> </w:t>
            </w:r>
            <w:proofErr w:type="spellStart"/>
            <w:r w:rsidRPr="00C7067A">
              <w:rPr>
                <w:sz w:val="16"/>
              </w:rPr>
              <w:t>Council</w:t>
            </w:r>
            <w:proofErr w:type="spellEnd"/>
            <w:r w:rsidRPr="00C7067A">
              <w:rPr>
                <w:sz w:val="16"/>
              </w:rPr>
              <w:t xml:space="preserve"> of 26 </w:t>
            </w:r>
            <w:proofErr w:type="spellStart"/>
            <w:r w:rsidRPr="00C7067A">
              <w:rPr>
                <w:sz w:val="16"/>
              </w:rPr>
              <w:t>February</w:t>
            </w:r>
            <w:proofErr w:type="spellEnd"/>
            <w:r w:rsidRPr="00C7067A">
              <w:rPr>
                <w:sz w:val="16"/>
              </w:rPr>
              <w:t xml:space="preserve"> 2014 on </w:t>
            </w:r>
            <w:proofErr w:type="spellStart"/>
            <w:r w:rsidRPr="00C7067A">
              <w:rPr>
                <w:sz w:val="16"/>
              </w:rPr>
              <w:t>the</w:t>
            </w:r>
            <w:proofErr w:type="spellEnd"/>
            <w:r w:rsidRPr="00C7067A">
              <w:rPr>
                <w:sz w:val="16"/>
              </w:rPr>
              <w:t xml:space="preserve"> </w:t>
            </w:r>
            <w:proofErr w:type="spellStart"/>
            <w:r w:rsidRPr="00C7067A">
              <w:rPr>
                <w:sz w:val="16"/>
              </w:rPr>
              <w:t>harmonisation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laws</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Member</w:t>
            </w:r>
            <w:proofErr w:type="spellEnd"/>
            <w:r w:rsidRPr="00C7067A">
              <w:rPr>
                <w:sz w:val="16"/>
              </w:rPr>
              <w:t xml:space="preserve"> </w:t>
            </w:r>
            <w:proofErr w:type="spellStart"/>
            <w:r w:rsidRPr="00C7067A">
              <w:rPr>
                <w:sz w:val="16"/>
              </w:rPr>
              <w:t>States</w:t>
            </w:r>
            <w:proofErr w:type="spellEnd"/>
            <w:r w:rsidRPr="00C7067A">
              <w:rPr>
                <w:sz w:val="16"/>
              </w:rPr>
              <w:t xml:space="preserve"> </w:t>
            </w:r>
            <w:proofErr w:type="spellStart"/>
            <w:r w:rsidRPr="00C7067A">
              <w:rPr>
                <w:sz w:val="16"/>
              </w:rPr>
              <w:t>relating</w:t>
            </w:r>
            <w:proofErr w:type="spellEnd"/>
            <w:r w:rsidRPr="00C7067A">
              <w:rPr>
                <w:sz w:val="16"/>
              </w:rPr>
              <w:t xml:space="preserve"> to </w:t>
            </w:r>
            <w:proofErr w:type="spellStart"/>
            <w:r w:rsidRPr="00C7067A">
              <w:rPr>
                <w:sz w:val="16"/>
              </w:rPr>
              <w:t>the</w:t>
            </w:r>
            <w:proofErr w:type="spellEnd"/>
            <w:r w:rsidRPr="00C7067A">
              <w:rPr>
                <w:sz w:val="16"/>
              </w:rPr>
              <w:t xml:space="preserve"> </w:t>
            </w:r>
            <w:proofErr w:type="spellStart"/>
            <w:r w:rsidRPr="00C7067A">
              <w:rPr>
                <w:sz w:val="16"/>
              </w:rPr>
              <w:t>making</w:t>
            </w:r>
            <w:proofErr w:type="spellEnd"/>
            <w:r w:rsidRPr="00C7067A">
              <w:rPr>
                <w:sz w:val="16"/>
              </w:rPr>
              <w:t xml:space="preserve"> </w:t>
            </w:r>
            <w:proofErr w:type="spellStart"/>
            <w:r w:rsidRPr="00C7067A">
              <w:rPr>
                <w:sz w:val="16"/>
              </w:rPr>
              <w:t>available</w:t>
            </w:r>
            <w:proofErr w:type="spellEnd"/>
            <w:r w:rsidRPr="00C7067A">
              <w:rPr>
                <w:sz w:val="16"/>
              </w:rPr>
              <w:t xml:space="preserve"> on </w:t>
            </w:r>
            <w:proofErr w:type="spellStart"/>
            <w:r w:rsidRPr="00C7067A">
              <w:rPr>
                <w:sz w:val="16"/>
              </w:rPr>
              <w:t>the</w:t>
            </w:r>
            <w:proofErr w:type="spellEnd"/>
            <w:r w:rsidRPr="00C7067A">
              <w:rPr>
                <w:sz w:val="16"/>
              </w:rPr>
              <w:t xml:space="preserve"> </w:t>
            </w:r>
            <w:proofErr w:type="spellStart"/>
            <w:r w:rsidRPr="00C7067A">
              <w:rPr>
                <w:sz w:val="16"/>
              </w:rPr>
              <w:t>market</w:t>
            </w:r>
            <w:proofErr w:type="spellEnd"/>
            <w:r w:rsidRPr="00C7067A">
              <w:rPr>
                <w:sz w:val="16"/>
              </w:rPr>
              <w:t xml:space="preserve"> of </w:t>
            </w:r>
            <w:proofErr w:type="spellStart"/>
            <w:r w:rsidRPr="00C7067A">
              <w:rPr>
                <w:sz w:val="16"/>
              </w:rPr>
              <w:t>measuring</w:t>
            </w:r>
            <w:proofErr w:type="spellEnd"/>
            <w:r w:rsidRPr="00C7067A">
              <w:rPr>
                <w:sz w:val="16"/>
              </w:rPr>
              <w:t xml:space="preserve"> </w:t>
            </w:r>
            <w:proofErr w:type="spellStart"/>
            <w:r w:rsidRPr="00C7067A">
              <w:rPr>
                <w:sz w:val="16"/>
              </w:rPr>
              <w:t>instruments</w:t>
            </w:r>
            <w:proofErr w:type="spellEnd"/>
            <w:r w:rsidRPr="00C7067A">
              <w:rPr>
                <w:sz w:val="16"/>
              </w:rPr>
              <w:t xml:space="preserve">, </w:t>
            </w:r>
            <w:proofErr w:type="spellStart"/>
            <w:r w:rsidRPr="00C7067A">
              <w:rPr>
                <w:sz w:val="16"/>
              </w:rPr>
              <w:t>i.e</w:t>
            </w:r>
            <w:proofErr w:type="spellEnd"/>
            <w:r w:rsidRPr="00C7067A">
              <w:rPr>
                <w:sz w:val="16"/>
              </w:rPr>
              <w:t xml:space="preserve">. MID; </w:t>
            </w:r>
            <w:proofErr w:type="spellStart"/>
            <w:r w:rsidRPr="00C7067A">
              <w:rPr>
                <w:sz w:val="16"/>
              </w:rPr>
              <w:t>Government</w:t>
            </w:r>
            <w:proofErr w:type="spellEnd"/>
            <w:r w:rsidRPr="00C7067A">
              <w:rPr>
                <w:sz w:val="16"/>
              </w:rPr>
              <w:t xml:space="preserve"> </w:t>
            </w:r>
            <w:proofErr w:type="spellStart"/>
            <w:r w:rsidRPr="00C7067A">
              <w:rPr>
                <w:sz w:val="16"/>
              </w:rPr>
              <w:t>Regulation</w:t>
            </w:r>
            <w:proofErr w:type="spellEnd"/>
            <w:r w:rsidRPr="00C7067A">
              <w:rPr>
                <w:sz w:val="16"/>
              </w:rPr>
              <w:t xml:space="preserve"> of </w:t>
            </w:r>
            <w:proofErr w:type="spellStart"/>
            <w:r w:rsidRPr="00C7067A">
              <w:rPr>
                <w:sz w:val="16"/>
              </w:rPr>
              <w:t>the</w:t>
            </w:r>
            <w:proofErr w:type="spellEnd"/>
            <w:r w:rsidRPr="00C7067A">
              <w:rPr>
                <w:sz w:val="16"/>
              </w:rPr>
              <w:t xml:space="preserve"> Slovak </w:t>
            </w:r>
            <w:proofErr w:type="spellStart"/>
            <w:r w:rsidRPr="00C7067A">
              <w:rPr>
                <w:sz w:val="16"/>
              </w:rPr>
              <w:t>Republic</w:t>
            </w:r>
            <w:proofErr w:type="spellEnd"/>
            <w:r w:rsidRPr="00C7067A">
              <w:rPr>
                <w:sz w:val="16"/>
              </w:rPr>
              <w:t xml:space="preserve"> No. 145/2016 </w:t>
            </w:r>
            <w:proofErr w:type="spellStart"/>
            <w:r w:rsidRPr="00C7067A">
              <w:rPr>
                <w:sz w:val="16"/>
              </w:rPr>
              <w:t>Coll</w:t>
            </w:r>
            <w:proofErr w:type="spellEnd"/>
            <w:r w:rsidRPr="00C7067A">
              <w:rPr>
                <w:sz w:val="16"/>
              </w:rPr>
              <w:t xml:space="preserve">. on </w:t>
            </w:r>
            <w:proofErr w:type="spellStart"/>
            <w:r w:rsidRPr="00C7067A">
              <w:rPr>
                <w:sz w:val="16"/>
              </w:rPr>
              <w:t>the</w:t>
            </w:r>
            <w:proofErr w:type="spellEnd"/>
            <w:r w:rsidRPr="00C7067A">
              <w:rPr>
                <w:sz w:val="16"/>
              </w:rPr>
              <w:t xml:space="preserve"> </w:t>
            </w:r>
            <w:proofErr w:type="spellStart"/>
            <w:r w:rsidRPr="00C7067A">
              <w:rPr>
                <w:sz w:val="16"/>
              </w:rPr>
              <w:t>making</w:t>
            </w:r>
            <w:proofErr w:type="spellEnd"/>
            <w:r w:rsidRPr="00C7067A">
              <w:rPr>
                <w:sz w:val="16"/>
              </w:rPr>
              <w:t xml:space="preserve"> </w:t>
            </w:r>
            <w:proofErr w:type="spellStart"/>
            <w:r w:rsidRPr="00C7067A">
              <w:rPr>
                <w:sz w:val="16"/>
              </w:rPr>
              <w:t>available</w:t>
            </w:r>
            <w:proofErr w:type="spellEnd"/>
            <w:r w:rsidRPr="00C7067A">
              <w:rPr>
                <w:sz w:val="16"/>
              </w:rPr>
              <w:t xml:space="preserve"> of </w:t>
            </w:r>
            <w:proofErr w:type="spellStart"/>
            <w:r w:rsidRPr="00C7067A">
              <w:rPr>
                <w:sz w:val="16"/>
              </w:rPr>
              <w:t>measuring</w:t>
            </w:r>
            <w:proofErr w:type="spellEnd"/>
            <w:r w:rsidRPr="00C7067A">
              <w:rPr>
                <w:sz w:val="16"/>
              </w:rPr>
              <w:t xml:space="preserve"> </w:t>
            </w:r>
            <w:proofErr w:type="spellStart"/>
            <w:r w:rsidRPr="00C7067A">
              <w:rPr>
                <w:sz w:val="16"/>
              </w:rPr>
              <w:t>instruments</w:t>
            </w:r>
            <w:proofErr w:type="spellEnd"/>
            <w:r w:rsidRPr="00C7067A">
              <w:rPr>
                <w:sz w:val="16"/>
              </w:rPr>
              <w:t xml:space="preserve"> on </w:t>
            </w:r>
            <w:proofErr w:type="spellStart"/>
            <w:r w:rsidRPr="00C7067A">
              <w:rPr>
                <w:sz w:val="16"/>
              </w:rPr>
              <w:t>the</w:t>
            </w:r>
            <w:proofErr w:type="spellEnd"/>
            <w:r w:rsidRPr="00C7067A">
              <w:rPr>
                <w:sz w:val="16"/>
              </w:rPr>
              <w:t xml:space="preserve"> </w:t>
            </w:r>
            <w:proofErr w:type="spellStart"/>
            <w:r w:rsidRPr="00C7067A">
              <w:rPr>
                <w:sz w:val="16"/>
              </w:rPr>
              <w:t>market</w:t>
            </w:r>
            <w:proofErr w:type="spellEnd"/>
            <w:r w:rsidRPr="00C7067A">
              <w:rPr>
                <w:sz w:val="16"/>
              </w:rPr>
              <w:t xml:space="preserve">, as </w:t>
            </w:r>
            <w:proofErr w:type="spellStart"/>
            <w:r w:rsidRPr="00C7067A">
              <w:rPr>
                <w:sz w:val="16"/>
              </w:rPr>
              <w:t>amended</w:t>
            </w:r>
            <w:proofErr w:type="spellEnd"/>
            <w:r w:rsidRPr="00C7067A">
              <w:rPr>
                <w:sz w:val="16"/>
              </w:rPr>
              <w:t xml:space="preserve"> (</w:t>
            </w:r>
            <w:proofErr w:type="spellStart"/>
            <w:r w:rsidRPr="00C7067A">
              <w:rPr>
                <w:sz w:val="16"/>
              </w:rPr>
              <w:t>hereinafter</w:t>
            </w:r>
            <w:proofErr w:type="spellEnd"/>
            <w:r w:rsidRPr="00C7067A">
              <w:rPr>
                <w:sz w:val="16"/>
              </w:rPr>
              <w:t xml:space="preserve"> </w:t>
            </w:r>
            <w:proofErr w:type="spellStart"/>
            <w:r w:rsidRPr="00C7067A">
              <w:rPr>
                <w:sz w:val="16"/>
              </w:rPr>
              <w:t>referred</w:t>
            </w:r>
            <w:proofErr w:type="spellEnd"/>
            <w:r w:rsidRPr="00C7067A">
              <w:rPr>
                <w:sz w:val="16"/>
              </w:rPr>
              <w:t xml:space="preserve"> to as “</w:t>
            </w:r>
            <w:proofErr w:type="spellStart"/>
            <w:r w:rsidRPr="00C7067A">
              <w:rPr>
                <w:sz w:val="16"/>
              </w:rPr>
              <w:t>Government</w:t>
            </w:r>
            <w:proofErr w:type="spellEnd"/>
            <w:r w:rsidRPr="00C7067A">
              <w:rPr>
                <w:sz w:val="16"/>
              </w:rPr>
              <w:t xml:space="preserve"> </w:t>
            </w:r>
            <w:proofErr w:type="spellStart"/>
            <w:r w:rsidRPr="00C7067A">
              <w:rPr>
                <w:sz w:val="16"/>
              </w:rPr>
              <w:t>Regulation</w:t>
            </w:r>
            <w:proofErr w:type="spellEnd"/>
            <w:r w:rsidRPr="00C7067A">
              <w:rPr>
                <w:sz w:val="16"/>
              </w:rPr>
              <w:t xml:space="preserve"> No. 145/2016 </w:t>
            </w:r>
            <w:proofErr w:type="spellStart"/>
            <w:r w:rsidRPr="00C7067A">
              <w:rPr>
                <w:sz w:val="16"/>
              </w:rPr>
              <w:t>Coll</w:t>
            </w:r>
            <w:proofErr w:type="spellEnd"/>
            <w:r w:rsidRPr="00C7067A">
              <w:rPr>
                <w:sz w:val="16"/>
              </w:rPr>
              <w:t xml:space="preserve">.”); STN EN 12405-1; and </w:t>
            </w:r>
            <w:proofErr w:type="spellStart"/>
            <w:r w:rsidRPr="00C7067A">
              <w:rPr>
                <w:sz w:val="16"/>
              </w:rPr>
              <w:t>the</w:t>
            </w:r>
            <w:proofErr w:type="spellEnd"/>
            <w:r w:rsidRPr="00C7067A">
              <w:rPr>
                <w:sz w:val="16"/>
              </w:rPr>
              <w:t xml:space="preserve"> </w:t>
            </w:r>
            <w:proofErr w:type="spellStart"/>
            <w:r w:rsidRPr="00C7067A">
              <w:rPr>
                <w:sz w:val="16"/>
              </w:rPr>
              <w:t>technical</w:t>
            </w:r>
            <w:proofErr w:type="spellEnd"/>
            <w:r w:rsidRPr="00C7067A">
              <w:rPr>
                <w:sz w:val="16"/>
              </w:rPr>
              <w:t xml:space="preserve"> </w:t>
            </w:r>
            <w:proofErr w:type="spellStart"/>
            <w:r w:rsidRPr="00C7067A">
              <w:rPr>
                <w:sz w:val="16"/>
              </w:rPr>
              <w:t>specification</w:t>
            </w:r>
            <w:proofErr w:type="spellEnd"/>
            <w:r w:rsidRPr="00C7067A">
              <w:rPr>
                <w:sz w:val="16"/>
              </w:rPr>
              <w:t xml:space="preserve"> set </w:t>
            </w:r>
            <w:proofErr w:type="spellStart"/>
            <w:r w:rsidRPr="00C7067A">
              <w:rPr>
                <w:sz w:val="16"/>
              </w:rPr>
              <w:t>out</w:t>
            </w:r>
            <w:proofErr w:type="spellEnd"/>
            <w:r w:rsidRPr="00C7067A">
              <w:rPr>
                <w:sz w:val="16"/>
              </w:rPr>
              <w:t xml:space="preserve"> </w:t>
            </w:r>
            <w:proofErr w:type="spellStart"/>
            <w:r w:rsidRPr="00C7067A">
              <w:rPr>
                <w:sz w:val="16"/>
              </w:rPr>
              <w:t>below</w:t>
            </w:r>
            <w:proofErr w:type="spellEnd"/>
            <w:r w:rsidRPr="00C7067A">
              <w:rPr>
                <w:sz w:val="16"/>
              </w:rPr>
              <w:t>.</w:t>
            </w:r>
          </w:p>
        </w:tc>
      </w:tr>
      <w:tr w:rsidR="00C5785A" w:rsidRPr="00C7067A" w14:paraId="7DF482FE" w14:textId="77777777" w:rsidTr="00D56BE0">
        <w:trPr>
          <w:jc w:val="center"/>
        </w:trPr>
        <w:tc>
          <w:tcPr>
            <w:tcW w:w="7600" w:type="dxa"/>
            <w:tcBorders>
              <w:top w:val="nil"/>
              <w:left w:val="single" w:sz="4" w:space="0" w:color="auto"/>
              <w:bottom w:val="nil"/>
              <w:right w:val="single" w:sz="4" w:space="0" w:color="auto"/>
            </w:tcBorders>
          </w:tcPr>
          <w:p w14:paraId="0CB3F571" w14:textId="77777777" w:rsidR="00C5785A" w:rsidRPr="00C7067A" w:rsidRDefault="007654A7" w:rsidP="00D56BE0">
            <w:pPr>
              <w:spacing w:after="40"/>
              <w:jc w:val="both"/>
            </w:pPr>
            <w:r w:rsidRPr="00C7067A">
              <w:rPr>
                <w:sz w:val="16"/>
              </w:rPr>
              <w:t xml:space="preserve">Predávajúci je povinný Kupujúcemu predložiť platné doklady o posúdení zhody prepočítavačov množstva plynu (PTZ) – posúdenie vykonané postupmi podľa modulov B+F, alebo B+D alebo H1 v zmysle Nariadenia vlády č. 145/2016 </w:t>
            </w:r>
            <w:proofErr w:type="spellStart"/>
            <w:r w:rsidRPr="00C7067A">
              <w:rPr>
                <w:sz w:val="16"/>
              </w:rPr>
              <w:t>Z.z</w:t>
            </w:r>
            <w:proofErr w:type="spellEnd"/>
            <w:r w:rsidRPr="00C7067A">
              <w:rPr>
                <w:sz w:val="16"/>
              </w:rPr>
              <w:t>. (</w:t>
            </w:r>
            <w:proofErr w:type="spellStart"/>
            <w:r w:rsidRPr="00C7067A">
              <w:rPr>
                <w:sz w:val="16"/>
              </w:rPr>
              <w:t>Directive</w:t>
            </w:r>
            <w:proofErr w:type="spellEnd"/>
            <w:r w:rsidRPr="00C7067A">
              <w:rPr>
                <w:sz w:val="16"/>
              </w:rPr>
              <w:t xml:space="preserve"> 2014/32/EU - MID), ATEX certifikát k prepočítavačom a ku všetkým častiam tvoriacim súčasť dodávky v zmysle Nariadenia vlády SR č. 149/2016 </w:t>
            </w:r>
            <w:proofErr w:type="spellStart"/>
            <w:r w:rsidRPr="00C7067A">
              <w:rPr>
                <w:sz w:val="16"/>
              </w:rPr>
              <w:t>Z.z</w:t>
            </w:r>
            <w:proofErr w:type="spellEnd"/>
            <w:r w:rsidRPr="00C7067A">
              <w:rPr>
                <w:sz w:val="16"/>
              </w:rPr>
              <w:t xml:space="preserve">. z 2.3.2016 o zariadeniach a ochranných systémoch určených na použitie v prostredí s nebezpečenstvom výbuchu „Zóna 2“ (ATEX: minimálne EX II 3G Ex </w:t>
            </w:r>
            <w:proofErr w:type="spellStart"/>
            <w:r w:rsidRPr="00C7067A">
              <w:rPr>
                <w:sz w:val="16"/>
              </w:rPr>
              <w:t>ib</w:t>
            </w:r>
            <w:proofErr w:type="spellEnd"/>
            <w:r w:rsidRPr="00C7067A">
              <w:rPr>
                <w:sz w:val="16"/>
              </w:rPr>
              <w:t xml:space="preserve"> IIB T4 s obsahom vodíka v plyne do 25%) v znení neskorších predpisov (vydaného na základe Smernice 2014/34/EU – ATEX), vyhlásenie výrobcu o zhode podľa smernice Európskeho parlamentu a Rady 2014/53/EÚ zo 16. apríla 2014 o harmonizácii právnych predpisov členských štátov týkajúcich sa sprístupňovania rádiových zariadení na trh (RED) a smernice Európskeho parlamentu a Rady 2011/65/EÚ z 8. júna 2011 o obmedzení používania určitých nebezpečných látok v elektrických a elektronických zariadeniach (</w:t>
            </w:r>
            <w:proofErr w:type="spellStart"/>
            <w:r w:rsidRPr="00C7067A">
              <w:rPr>
                <w:sz w:val="16"/>
              </w:rPr>
              <w:t>RoHS</w:t>
            </w:r>
            <w:proofErr w:type="spellEnd"/>
            <w:r w:rsidRPr="00C7067A">
              <w:rPr>
                <w:sz w:val="16"/>
              </w:rPr>
              <w:t>).</w:t>
            </w:r>
          </w:p>
        </w:tc>
        <w:tc>
          <w:tcPr>
            <w:tcW w:w="7600" w:type="dxa"/>
            <w:tcBorders>
              <w:top w:val="nil"/>
              <w:left w:val="single" w:sz="4" w:space="0" w:color="auto"/>
              <w:bottom w:val="nil"/>
              <w:right w:val="single" w:sz="4" w:space="0" w:color="auto"/>
            </w:tcBorders>
          </w:tcPr>
          <w:p w14:paraId="6EDBB67B" w14:textId="6EC665BD"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Seller</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submit</w:t>
            </w:r>
            <w:proofErr w:type="spellEnd"/>
            <w:r w:rsidRPr="00C7067A">
              <w:rPr>
                <w:sz w:val="16"/>
              </w:rPr>
              <w:t xml:space="preserve"> to </w:t>
            </w:r>
            <w:proofErr w:type="spellStart"/>
            <w:r w:rsidRPr="00C7067A">
              <w:rPr>
                <w:sz w:val="16"/>
              </w:rPr>
              <w:t>the</w:t>
            </w:r>
            <w:proofErr w:type="spellEnd"/>
            <w:r w:rsidRPr="00C7067A">
              <w:rPr>
                <w:sz w:val="16"/>
              </w:rPr>
              <w:t xml:space="preserve"> </w:t>
            </w:r>
            <w:proofErr w:type="spellStart"/>
            <w:r w:rsidRPr="00C7067A">
              <w:rPr>
                <w:sz w:val="16"/>
              </w:rPr>
              <w:t>Buyer</w:t>
            </w:r>
            <w:proofErr w:type="spellEnd"/>
            <w:r w:rsidRPr="00C7067A">
              <w:rPr>
                <w:sz w:val="16"/>
              </w:rPr>
              <w:t xml:space="preserve"> </w:t>
            </w:r>
            <w:proofErr w:type="spellStart"/>
            <w:r w:rsidRPr="00C7067A">
              <w:rPr>
                <w:sz w:val="16"/>
              </w:rPr>
              <w:t>valid</w:t>
            </w:r>
            <w:proofErr w:type="spellEnd"/>
            <w:r w:rsidRPr="00C7067A">
              <w:rPr>
                <w:sz w:val="16"/>
              </w:rPr>
              <w:t xml:space="preserve"> </w:t>
            </w:r>
            <w:r w:rsidR="00F132EF" w:rsidRPr="00A61A68">
              <w:rPr>
                <w:sz w:val="16"/>
              </w:rPr>
              <w:t xml:space="preserve">EU-type </w:t>
            </w:r>
            <w:proofErr w:type="spellStart"/>
            <w:r w:rsidR="00F132EF" w:rsidRPr="00A61A68">
              <w:rPr>
                <w:sz w:val="16"/>
              </w:rPr>
              <w:t>examination</w:t>
            </w:r>
            <w:proofErr w:type="spellEnd"/>
            <w:r w:rsidR="00F132EF" w:rsidRPr="00A61A68">
              <w:rPr>
                <w:sz w:val="16"/>
              </w:rPr>
              <w:t xml:space="preserve"> </w:t>
            </w:r>
            <w:proofErr w:type="spellStart"/>
            <w:r w:rsidR="00F132EF" w:rsidRPr="00A61A68">
              <w:rPr>
                <w:sz w:val="16"/>
              </w:rPr>
              <w:t>certificates</w:t>
            </w:r>
            <w:proofErr w:type="spellEnd"/>
            <w:r w:rsidR="00F132EF"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w:t>
            </w:r>
            <w:proofErr w:type="spellStart"/>
            <w:r w:rsidRPr="00C7067A">
              <w:rPr>
                <w:sz w:val="16"/>
              </w:rPr>
              <w:t>conversion</w:t>
            </w:r>
            <w:proofErr w:type="spellEnd"/>
            <w:r w:rsidRPr="00C7067A">
              <w:rPr>
                <w:sz w:val="16"/>
              </w:rPr>
              <w:t xml:space="preserve"> </w:t>
            </w:r>
            <w:proofErr w:type="spellStart"/>
            <w:r w:rsidRPr="00C7067A">
              <w:rPr>
                <w:sz w:val="16"/>
              </w:rPr>
              <w:t>devices</w:t>
            </w:r>
            <w:proofErr w:type="spellEnd"/>
            <w:r w:rsidRPr="00C7067A">
              <w:rPr>
                <w:sz w:val="16"/>
              </w:rPr>
              <w:t xml:space="preserve"> (PTZ) - </w:t>
            </w:r>
            <w:proofErr w:type="spellStart"/>
            <w:r w:rsidRPr="00C7067A">
              <w:rPr>
                <w:sz w:val="16"/>
              </w:rPr>
              <w:t>assessment</w:t>
            </w:r>
            <w:proofErr w:type="spellEnd"/>
            <w:r w:rsidRPr="00C7067A">
              <w:rPr>
                <w:sz w:val="16"/>
              </w:rPr>
              <w:t xml:space="preserve"> </w:t>
            </w:r>
            <w:proofErr w:type="spellStart"/>
            <w:r w:rsidRPr="00C7067A">
              <w:rPr>
                <w:sz w:val="16"/>
              </w:rPr>
              <w:t>performed</w:t>
            </w:r>
            <w:proofErr w:type="spellEnd"/>
            <w:r w:rsidRPr="00C7067A">
              <w:rPr>
                <w:sz w:val="16"/>
              </w:rPr>
              <w:t xml:space="preserve"> </w:t>
            </w:r>
            <w:proofErr w:type="spellStart"/>
            <w:r w:rsidRPr="00C7067A">
              <w:rPr>
                <w:sz w:val="16"/>
              </w:rPr>
              <w:t>under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procedures</w:t>
            </w:r>
            <w:proofErr w:type="spellEnd"/>
            <w:r w:rsidRPr="00C7067A">
              <w:rPr>
                <w:sz w:val="16"/>
              </w:rPr>
              <w:t xml:space="preserve"> </w:t>
            </w:r>
            <w:proofErr w:type="spellStart"/>
            <w:r w:rsidRPr="00C7067A">
              <w:rPr>
                <w:sz w:val="16"/>
              </w:rPr>
              <w:t>according</w:t>
            </w:r>
            <w:proofErr w:type="spellEnd"/>
            <w:r w:rsidRPr="00C7067A">
              <w:rPr>
                <w:sz w:val="16"/>
              </w:rPr>
              <w:t xml:space="preserve"> to </w:t>
            </w:r>
            <w:proofErr w:type="spellStart"/>
            <w:r w:rsidRPr="00C7067A">
              <w:rPr>
                <w:sz w:val="16"/>
              </w:rPr>
              <w:t>modules</w:t>
            </w:r>
            <w:proofErr w:type="spellEnd"/>
            <w:r w:rsidRPr="00C7067A">
              <w:rPr>
                <w:sz w:val="16"/>
              </w:rPr>
              <w:t xml:space="preserve"> B+F, B+D or H1 </w:t>
            </w:r>
            <w:proofErr w:type="spellStart"/>
            <w:r w:rsidRPr="00C7067A">
              <w:rPr>
                <w:sz w:val="16"/>
              </w:rPr>
              <w:t>within</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meaning</w:t>
            </w:r>
            <w:proofErr w:type="spellEnd"/>
            <w:r w:rsidRPr="00C7067A">
              <w:rPr>
                <w:sz w:val="16"/>
              </w:rPr>
              <w:t xml:space="preserve"> of </w:t>
            </w:r>
            <w:proofErr w:type="spellStart"/>
            <w:r w:rsidRPr="00C7067A">
              <w:rPr>
                <w:sz w:val="16"/>
              </w:rPr>
              <w:t>Government</w:t>
            </w:r>
            <w:proofErr w:type="spellEnd"/>
            <w:r w:rsidRPr="00C7067A">
              <w:rPr>
                <w:sz w:val="16"/>
              </w:rPr>
              <w:t xml:space="preserve"> </w:t>
            </w:r>
            <w:proofErr w:type="spellStart"/>
            <w:r w:rsidRPr="00C7067A">
              <w:rPr>
                <w:sz w:val="16"/>
              </w:rPr>
              <w:t>Regulation</w:t>
            </w:r>
            <w:proofErr w:type="spellEnd"/>
            <w:r w:rsidRPr="00C7067A">
              <w:rPr>
                <w:sz w:val="16"/>
              </w:rPr>
              <w:t xml:space="preserve"> No. 145/2016 </w:t>
            </w:r>
            <w:proofErr w:type="spellStart"/>
            <w:r w:rsidRPr="00C7067A">
              <w:rPr>
                <w:sz w:val="16"/>
              </w:rPr>
              <w:t>Coll</w:t>
            </w:r>
            <w:proofErr w:type="spellEnd"/>
            <w:r w:rsidRPr="00C7067A">
              <w:rPr>
                <w:sz w:val="16"/>
              </w:rPr>
              <w:t>. (</w:t>
            </w:r>
            <w:proofErr w:type="spellStart"/>
            <w:r w:rsidRPr="00C7067A">
              <w:rPr>
                <w:sz w:val="16"/>
              </w:rPr>
              <w:t>Directive</w:t>
            </w:r>
            <w:proofErr w:type="spellEnd"/>
            <w:r w:rsidRPr="00C7067A">
              <w:rPr>
                <w:sz w:val="16"/>
              </w:rPr>
              <w:t xml:space="preserve"> 2014/32/EU - MID); </w:t>
            </w:r>
            <w:proofErr w:type="spellStart"/>
            <w:r w:rsidRPr="00C7067A">
              <w:rPr>
                <w:sz w:val="16"/>
              </w:rPr>
              <w:t>an</w:t>
            </w:r>
            <w:proofErr w:type="spellEnd"/>
            <w:r w:rsidRPr="00C7067A">
              <w:rPr>
                <w:sz w:val="16"/>
              </w:rPr>
              <w:t xml:space="preserve"> ATEX </w:t>
            </w:r>
            <w:proofErr w:type="spellStart"/>
            <w:r w:rsidRPr="00C7067A">
              <w:rPr>
                <w:sz w:val="16"/>
              </w:rPr>
              <w:t>certificate</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converters</w:t>
            </w:r>
            <w:proofErr w:type="spellEnd"/>
            <w:r w:rsidRPr="00C7067A">
              <w:rPr>
                <w:sz w:val="16"/>
              </w:rPr>
              <w:t xml:space="preserve"> and </w:t>
            </w:r>
            <w:proofErr w:type="spellStart"/>
            <w:r w:rsidRPr="00C7067A">
              <w:rPr>
                <w:sz w:val="16"/>
              </w:rPr>
              <w:t>for</w:t>
            </w:r>
            <w:proofErr w:type="spellEnd"/>
            <w:r w:rsidRPr="00C7067A">
              <w:rPr>
                <w:sz w:val="16"/>
              </w:rPr>
              <w:t xml:space="preserve"> </w:t>
            </w:r>
            <w:proofErr w:type="spellStart"/>
            <w:r w:rsidRPr="00C7067A">
              <w:rPr>
                <w:sz w:val="16"/>
              </w:rPr>
              <w:t>all</w:t>
            </w:r>
            <w:proofErr w:type="spellEnd"/>
            <w:r w:rsidRPr="00C7067A">
              <w:rPr>
                <w:sz w:val="16"/>
              </w:rPr>
              <w:t xml:space="preserve"> </w:t>
            </w:r>
            <w:proofErr w:type="spellStart"/>
            <w:r w:rsidRPr="00C7067A">
              <w:rPr>
                <w:sz w:val="16"/>
              </w:rPr>
              <w:t>parts</w:t>
            </w:r>
            <w:proofErr w:type="spellEnd"/>
            <w:r w:rsidRPr="00C7067A">
              <w:rPr>
                <w:sz w:val="16"/>
              </w:rPr>
              <w:t xml:space="preserve"> </w:t>
            </w:r>
            <w:proofErr w:type="spellStart"/>
            <w:r w:rsidRPr="00C7067A">
              <w:rPr>
                <w:sz w:val="16"/>
              </w:rPr>
              <w:t>forming</w:t>
            </w:r>
            <w:proofErr w:type="spellEnd"/>
            <w:r w:rsidRPr="00C7067A">
              <w:rPr>
                <w:sz w:val="16"/>
              </w:rPr>
              <w:t xml:space="preserve"> part of </w:t>
            </w:r>
            <w:proofErr w:type="spellStart"/>
            <w:r w:rsidRPr="00C7067A">
              <w:rPr>
                <w:sz w:val="16"/>
              </w:rPr>
              <w:t>the</w:t>
            </w:r>
            <w:proofErr w:type="spellEnd"/>
            <w:r w:rsidRPr="00C7067A">
              <w:rPr>
                <w:sz w:val="16"/>
              </w:rPr>
              <w:t xml:space="preserve"> </w:t>
            </w:r>
            <w:proofErr w:type="spellStart"/>
            <w:r w:rsidRPr="00C7067A">
              <w:rPr>
                <w:sz w:val="16"/>
              </w:rPr>
              <w:t>delivery</w:t>
            </w:r>
            <w:proofErr w:type="spellEnd"/>
            <w:r w:rsidRPr="00C7067A">
              <w:rPr>
                <w:sz w:val="16"/>
              </w:rPr>
              <w:t xml:space="preserve"> </w:t>
            </w:r>
            <w:proofErr w:type="spellStart"/>
            <w:r w:rsidRPr="00C7067A">
              <w:rPr>
                <w:sz w:val="16"/>
              </w:rPr>
              <w:t>within</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meaning</w:t>
            </w:r>
            <w:proofErr w:type="spellEnd"/>
            <w:r w:rsidRPr="00C7067A">
              <w:rPr>
                <w:sz w:val="16"/>
              </w:rPr>
              <w:t xml:space="preserve"> of </w:t>
            </w:r>
            <w:proofErr w:type="spellStart"/>
            <w:r w:rsidRPr="00C7067A">
              <w:rPr>
                <w:sz w:val="16"/>
              </w:rPr>
              <w:t>Government</w:t>
            </w:r>
            <w:proofErr w:type="spellEnd"/>
            <w:r w:rsidRPr="00C7067A">
              <w:rPr>
                <w:sz w:val="16"/>
              </w:rPr>
              <w:t xml:space="preserve"> </w:t>
            </w:r>
            <w:proofErr w:type="spellStart"/>
            <w:r w:rsidRPr="00C7067A">
              <w:rPr>
                <w:sz w:val="16"/>
              </w:rPr>
              <w:t>Regulation</w:t>
            </w:r>
            <w:proofErr w:type="spellEnd"/>
            <w:r w:rsidRPr="00C7067A">
              <w:rPr>
                <w:sz w:val="16"/>
              </w:rPr>
              <w:t xml:space="preserve"> of </w:t>
            </w:r>
            <w:proofErr w:type="spellStart"/>
            <w:r w:rsidRPr="00C7067A">
              <w:rPr>
                <w:sz w:val="16"/>
              </w:rPr>
              <w:t>the</w:t>
            </w:r>
            <w:proofErr w:type="spellEnd"/>
            <w:r w:rsidRPr="00C7067A">
              <w:rPr>
                <w:sz w:val="16"/>
              </w:rPr>
              <w:t xml:space="preserve"> Slovak </w:t>
            </w:r>
            <w:proofErr w:type="spellStart"/>
            <w:r w:rsidRPr="00C7067A">
              <w:rPr>
                <w:sz w:val="16"/>
              </w:rPr>
              <w:t>Republic</w:t>
            </w:r>
            <w:proofErr w:type="spellEnd"/>
            <w:r w:rsidRPr="00C7067A">
              <w:rPr>
                <w:sz w:val="16"/>
              </w:rPr>
              <w:t xml:space="preserve"> No. 149/2016 </w:t>
            </w:r>
            <w:proofErr w:type="spellStart"/>
            <w:r w:rsidRPr="00C7067A">
              <w:rPr>
                <w:sz w:val="16"/>
              </w:rPr>
              <w:t>Coll</w:t>
            </w:r>
            <w:proofErr w:type="spellEnd"/>
            <w:r w:rsidRPr="00C7067A">
              <w:rPr>
                <w:sz w:val="16"/>
              </w:rPr>
              <w:t xml:space="preserve">. of 2 </w:t>
            </w:r>
            <w:proofErr w:type="spellStart"/>
            <w:r w:rsidRPr="00C7067A">
              <w:rPr>
                <w:sz w:val="16"/>
              </w:rPr>
              <w:t>March</w:t>
            </w:r>
            <w:proofErr w:type="spellEnd"/>
            <w:r w:rsidRPr="00C7067A">
              <w:rPr>
                <w:sz w:val="16"/>
              </w:rPr>
              <w:t xml:space="preserve"> 2016 on </w:t>
            </w:r>
            <w:proofErr w:type="spellStart"/>
            <w:r w:rsidRPr="00C7067A">
              <w:rPr>
                <w:sz w:val="16"/>
              </w:rPr>
              <w:t>equipment</w:t>
            </w:r>
            <w:proofErr w:type="spellEnd"/>
            <w:r w:rsidRPr="00C7067A">
              <w:rPr>
                <w:sz w:val="16"/>
              </w:rPr>
              <w:t xml:space="preserve"> and </w:t>
            </w:r>
            <w:proofErr w:type="spellStart"/>
            <w:r w:rsidRPr="00C7067A">
              <w:rPr>
                <w:sz w:val="16"/>
              </w:rPr>
              <w:t>protective</w:t>
            </w:r>
            <w:proofErr w:type="spellEnd"/>
            <w:r w:rsidRPr="00C7067A">
              <w:rPr>
                <w:sz w:val="16"/>
              </w:rPr>
              <w:t xml:space="preserve"> </w:t>
            </w:r>
            <w:proofErr w:type="spellStart"/>
            <w:r w:rsidRPr="00C7067A">
              <w:rPr>
                <w:sz w:val="16"/>
              </w:rPr>
              <w:t>systems</w:t>
            </w:r>
            <w:proofErr w:type="spellEnd"/>
            <w:r w:rsidRPr="00C7067A">
              <w:rPr>
                <w:sz w:val="16"/>
              </w:rPr>
              <w:t xml:space="preserve"> </w:t>
            </w:r>
            <w:proofErr w:type="spellStart"/>
            <w:r w:rsidRPr="00C7067A">
              <w:rPr>
                <w:sz w:val="16"/>
              </w:rPr>
              <w:t>intended</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use</w:t>
            </w:r>
            <w:proofErr w:type="spellEnd"/>
            <w:r w:rsidRPr="00C7067A">
              <w:rPr>
                <w:sz w:val="16"/>
              </w:rPr>
              <w:t xml:space="preserve"> in </w:t>
            </w:r>
            <w:proofErr w:type="spellStart"/>
            <w:r w:rsidRPr="00C7067A">
              <w:rPr>
                <w:sz w:val="16"/>
              </w:rPr>
              <w:t>potentially</w:t>
            </w:r>
            <w:proofErr w:type="spellEnd"/>
            <w:r w:rsidRPr="00C7067A">
              <w:rPr>
                <w:sz w:val="16"/>
              </w:rPr>
              <w:t xml:space="preserve"> </w:t>
            </w:r>
            <w:proofErr w:type="spellStart"/>
            <w:r w:rsidRPr="00C7067A">
              <w:rPr>
                <w:sz w:val="16"/>
              </w:rPr>
              <w:t>explosive</w:t>
            </w:r>
            <w:proofErr w:type="spellEnd"/>
            <w:r w:rsidRPr="00C7067A">
              <w:rPr>
                <w:sz w:val="16"/>
              </w:rPr>
              <w:t xml:space="preserve"> </w:t>
            </w:r>
            <w:proofErr w:type="spellStart"/>
            <w:r w:rsidRPr="00C7067A">
              <w:rPr>
                <w:sz w:val="16"/>
              </w:rPr>
              <w:t>atmospheres</w:t>
            </w:r>
            <w:proofErr w:type="spellEnd"/>
            <w:r w:rsidRPr="00C7067A">
              <w:rPr>
                <w:sz w:val="16"/>
              </w:rPr>
              <w:t xml:space="preserve"> “</w:t>
            </w:r>
            <w:proofErr w:type="spellStart"/>
            <w:r w:rsidRPr="00C7067A">
              <w:rPr>
                <w:sz w:val="16"/>
              </w:rPr>
              <w:t>Zone</w:t>
            </w:r>
            <w:proofErr w:type="spellEnd"/>
            <w:r w:rsidRPr="00C7067A">
              <w:rPr>
                <w:sz w:val="16"/>
              </w:rPr>
              <w:t xml:space="preserve"> 2” (ATEX: minimum EX II 3G Ex </w:t>
            </w:r>
            <w:proofErr w:type="spellStart"/>
            <w:r w:rsidRPr="00C7067A">
              <w:rPr>
                <w:sz w:val="16"/>
              </w:rPr>
              <w:t>ib</w:t>
            </w:r>
            <w:proofErr w:type="spellEnd"/>
            <w:r w:rsidRPr="00C7067A">
              <w:rPr>
                <w:sz w:val="16"/>
              </w:rPr>
              <w:t xml:space="preserve"> IIB T4 </w:t>
            </w:r>
            <w:proofErr w:type="spellStart"/>
            <w:r w:rsidRPr="00C7067A">
              <w:rPr>
                <w:sz w:val="16"/>
              </w:rPr>
              <w:t>with</w:t>
            </w:r>
            <w:proofErr w:type="spellEnd"/>
            <w:r w:rsidRPr="00C7067A">
              <w:rPr>
                <w:sz w:val="16"/>
              </w:rPr>
              <w:t xml:space="preserve"> a </w:t>
            </w:r>
            <w:proofErr w:type="spellStart"/>
            <w:r w:rsidRPr="00C7067A">
              <w:rPr>
                <w:sz w:val="16"/>
              </w:rPr>
              <w:t>hydrogen</w:t>
            </w:r>
            <w:proofErr w:type="spellEnd"/>
            <w:r w:rsidRPr="00C7067A">
              <w:rPr>
                <w:sz w:val="16"/>
              </w:rPr>
              <w:t xml:space="preserve"> </w:t>
            </w:r>
            <w:proofErr w:type="spellStart"/>
            <w:r w:rsidRPr="00C7067A">
              <w:rPr>
                <w:sz w:val="16"/>
              </w:rPr>
              <w:t>content</w:t>
            </w:r>
            <w:proofErr w:type="spellEnd"/>
            <w:r w:rsidRPr="00C7067A">
              <w:rPr>
                <w:sz w:val="16"/>
              </w:rPr>
              <w:t xml:space="preserve"> in </w:t>
            </w:r>
            <w:proofErr w:type="spellStart"/>
            <w:r w:rsidRPr="00C7067A">
              <w:rPr>
                <w:sz w:val="16"/>
              </w:rPr>
              <w:t>the</w:t>
            </w:r>
            <w:proofErr w:type="spellEnd"/>
            <w:r w:rsidRPr="00C7067A">
              <w:rPr>
                <w:sz w:val="16"/>
              </w:rPr>
              <w:t xml:space="preserve"> </w:t>
            </w:r>
            <w:proofErr w:type="spellStart"/>
            <w:r w:rsidRPr="00C7067A">
              <w:rPr>
                <w:sz w:val="16"/>
              </w:rPr>
              <w:t>gas</w:t>
            </w:r>
            <w:proofErr w:type="spellEnd"/>
            <w:r w:rsidRPr="00C7067A">
              <w:rPr>
                <w:sz w:val="16"/>
              </w:rPr>
              <w:t xml:space="preserve"> of </w:t>
            </w:r>
            <w:proofErr w:type="spellStart"/>
            <w:r w:rsidRPr="00C7067A">
              <w:rPr>
                <w:sz w:val="16"/>
              </w:rPr>
              <w:t>up</w:t>
            </w:r>
            <w:proofErr w:type="spellEnd"/>
            <w:r w:rsidRPr="00C7067A">
              <w:rPr>
                <w:sz w:val="16"/>
              </w:rPr>
              <w:t xml:space="preserve"> to 25%), as </w:t>
            </w:r>
            <w:proofErr w:type="spellStart"/>
            <w:r w:rsidRPr="00C7067A">
              <w:rPr>
                <w:sz w:val="16"/>
              </w:rPr>
              <w:t>amended</w:t>
            </w:r>
            <w:proofErr w:type="spellEnd"/>
            <w:r w:rsidRPr="00C7067A">
              <w:rPr>
                <w:sz w:val="16"/>
              </w:rPr>
              <w:t xml:space="preserve"> (</w:t>
            </w:r>
            <w:proofErr w:type="spellStart"/>
            <w:r w:rsidRPr="00C7067A">
              <w:rPr>
                <w:sz w:val="16"/>
              </w:rPr>
              <w:t>issued</w:t>
            </w:r>
            <w:proofErr w:type="spellEnd"/>
            <w:r w:rsidRPr="00C7067A">
              <w:rPr>
                <w:sz w:val="16"/>
              </w:rPr>
              <w:t xml:space="preserve"> on </w:t>
            </w:r>
            <w:proofErr w:type="spellStart"/>
            <w:r w:rsidRPr="00C7067A">
              <w:rPr>
                <w:sz w:val="16"/>
              </w:rPr>
              <w:t>the</w:t>
            </w:r>
            <w:proofErr w:type="spellEnd"/>
            <w:r w:rsidRPr="00C7067A">
              <w:rPr>
                <w:sz w:val="16"/>
              </w:rPr>
              <w:t xml:space="preserve"> </w:t>
            </w:r>
            <w:proofErr w:type="spellStart"/>
            <w:r w:rsidRPr="00C7067A">
              <w:rPr>
                <w:sz w:val="16"/>
              </w:rPr>
              <w:t>basis</w:t>
            </w:r>
            <w:proofErr w:type="spellEnd"/>
            <w:r w:rsidRPr="00C7067A">
              <w:rPr>
                <w:sz w:val="16"/>
              </w:rPr>
              <w:t xml:space="preserve"> of </w:t>
            </w:r>
            <w:proofErr w:type="spellStart"/>
            <w:r w:rsidRPr="00C7067A">
              <w:rPr>
                <w:sz w:val="16"/>
              </w:rPr>
              <w:t>Directive</w:t>
            </w:r>
            <w:proofErr w:type="spellEnd"/>
            <w:r w:rsidRPr="00C7067A">
              <w:rPr>
                <w:sz w:val="16"/>
              </w:rPr>
              <w:t xml:space="preserve"> 2014/34/EU - ATEX); </w:t>
            </w:r>
            <w:proofErr w:type="spellStart"/>
            <w:r w:rsidRPr="00C7067A">
              <w:rPr>
                <w:sz w:val="16"/>
              </w:rPr>
              <w:t>the</w:t>
            </w:r>
            <w:proofErr w:type="spellEnd"/>
            <w:r w:rsidRPr="00C7067A">
              <w:rPr>
                <w:sz w:val="16"/>
              </w:rPr>
              <w:t xml:space="preserve"> </w:t>
            </w:r>
            <w:proofErr w:type="spellStart"/>
            <w:r w:rsidRPr="00C7067A">
              <w:rPr>
                <w:sz w:val="16"/>
              </w:rPr>
              <w:t>manufacturer’s</w:t>
            </w:r>
            <w:proofErr w:type="spellEnd"/>
            <w:r w:rsidRPr="00C7067A">
              <w:rPr>
                <w:sz w:val="16"/>
              </w:rPr>
              <w:t xml:space="preserve"> </w:t>
            </w:r>
            <w:proofErr w:type="spellStart"/>
            <w:r w:rsidRPr="00C7067A">
              <w:rPr>
                <w:sz w:val="16"/>
              </w:rPr>
              <w:t>declaration</w:t>
            </w:r>
            <w:proofErr w:type="spellEnd"/>
            <w:r w:rsidRPr="00C7067A">
              <w:rPr>
                <w:sz w:val="16"/>
              </w:rPr>
              <w:t xml:space="preserve"> of </w:t>
            </w:r>
            <w:proofErr w:type="spellStart"/>
            <w:r w:rsidRPr="00C7067A">
              <w:rPr>
                <w:sz w:val="16"/>
              </w:rPr>
              <w:t>conformity</w:t>
            </w:r>
            <w:proofErr w:type="spellEnd"/>
            <w:r w:rsidRPr="00C7067A">
              <w:rPr>
                <w:sz w:val="16"/>
              </w:rPr>
              <w:t xml:space="preserve"> </w:t>
            </w:r>
            <w:proofErr w:type="spellStart"/>
            <w:r w:rsidRPr="00C7067A">
              <w:rPr>
                <w:sz w:val="16"/>
              </w:rPr>
              <w:t>pursuant</w:t>
            </w:r>
            <w:proofErr w:type="spellEnd"/>
            <w:r w:rsidRPr="00C7067A">
              <w:rPr>
                <w:sz w:val="16"/>
              </w:rPr>
              <w:t xml:space="preserve"> to </w:t>
            </w:r>
            <w:proofErr w:type="spellStart"/>
            <w:r w:rsidRPr="00C7067A">
              <w:rPr>
                <w:sz w:val="16"/>
              </w:rPr>
              <w:t>Directive</w:t>
            </w:r>
            <w:proofErr w:type="spellEnd"/>
            <w:r w:rsidRPr="00C7067A">
              <w:rPr>
                <w:sz w:val="16"/>
              </w:rPr>
              <w:t xml:space="preserve"> 2014/53/EU of </w:t>
            </w:r>
            <w:proofErr w:type="spellStart"/>
            <w:r w:rsidRPr="00C7067A">
              <w:rPr>
                <w:sz w:val="16"/>
              </w:rPr>
              <w:t>the</w:t>
            </w:r>
            <w:proofErr w:type="spellEnd"/>
            <w:r w:rsidRPr="00C7067A">
              <w:rPr>
                <w:sz w:val="16"/>
              </w:rPr>
              <w:t xml:space="preserve"> </w:t>
            </w:r>
            <w:proofErr w:type="spellStart"/>
            <w:r w:rsidRPr="00C7067A">
              <w:rPr>
                <w:sz w:val="16"/>
              </w:rPr>
              <w:t>European</w:t>
            </w:r>
            <w:proofErr w:type="spellEnd"/>
            <w:r w:rsidRPr="00C7067A">
              <w:rPr>
                <w:sz w:val="16"/>
              </w:rPr>
              <w:t xml:space="preserve"> </w:t>
            </w:r>
            <w:proofErr w:type="spellStart"/>
            <w:r w:rsidRPr="00C7067A">
              <w:rPr>
                <w:sz w:val="16"/>
              </w:rPr>
              <w:t>Parliament</w:t>
            </w:r>
            <w:proofErr w:type="spellEnd"/>
            <w:r w:rsidRPr="00C7067A">
              <w:rPr>
                <w:sz w:val="16"/>
              </w:rPr>
              <w:t xml:space="preserve"> and of </w:t>
            </w:r>
            <w:proofErr w:type="spellStart"/>
            <w:r w:rsidRPr="00C7067A">
              <w:rPr>
                <w:sz w:val="16"/>
              </w:rPr>
              <w:t>the</w:t>
            </w:r>
            <w:proofErr w:type="spellEnd"/>
            <w:r w:rsidRPr="00C7067A">
              <w:rPr>
                <w:sz w:val="16"/>
              </w:rPr>
              <w:t xml:space="preserve"> </w:t>
            </w:r>
            <w:proofErr w:type="spellStart"/>
            <w:r w:rsidRPr="00C7067A">
              <w:rPr>
                <w:sz w:val="16"/>
              </w:rPr>
              <w:t>Council</w:t>
            </w:r>
            <w:proofErr w:type="spellEnd"/>
            <w:r w:rsidRPr="00C7067A">
              <w:rPr>
                <w:sz w:val="16"/>
              </w:rPr>
              <w:t xml:space="preserve"> of 16 </w:t>
            </w:r>
            <w:proofErr w:type="spellStart"/>
            <w:r w:rsidRPr="00C7067A">
              <w:rPr>
                <w:sz w:val="16"/>
              </w:rPr>
              <w:t>April</w:t>
            </w:r>
            <w:proofErr w:type="spellEnd"/>
            <w:r w:rsidRPr="00C7067A">
              <w:rPr>
                <w:sz w:val="16"/>
              </w:rPr>
              <w:t xml:space="preserve"> 2014 on </w:t>
            </w:r>
            <w:proofErr w:type="spellStart"/>
            <w:r w:rsidRPr="00C7067A">
              <w:rPr>
                <w:sz w:val="16"/>
              </w:rPr>
              <w:t>the</w:t>
            </w:r>
            <w:proofErr w:type="spellEnd"/>
            <w:r w:rsidRPr="00C7067A">
              <w:rPr>
                <w:sz w:val="16"/>
              </w:rPr>
              <w:t xml:space="preserve"> </w:t>
            </w:r>
            <w:proofErr w:type="spellStart"/>
            <w:r w:rsidRPr="00C7067A">
              <w:rPr>
                <w:sz w:val="16"/>
              </w:rPr>
              <w:t>harmonisation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laws</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Member</w:t>
            </w:r>
            <w:proofErr w:type="spellEnd"/>
            <w:r w:rsidRPr="00C7067A">
              <w:rPr>
                <w:sz w:val="16"/>
              </w:rPr>
              <w:t xml:space="preserve"> </w:t>
            </w:r>
            <w:proofErr w:type="spellStart"/>
            <w:r w:rsidRPr="00C7067A">
              <w:rPr>
                <w:sz w:val="16"/>
              </w:rPr>
              <w:t>States</w:t>
            </w:r>
            <w:proofErr w:type="spellEnd"/>
            <w:r w:rsidRPr="00C7067A">
              <w:rPr>
                <w:sz w:val="16"/>
              </w:rPr>
              <w:t xml:space="preserve"> </w:t>
            </w:r>
            <w:proofErr w:type="spellStart"/>
            <w:r w:rsidRPr="00C7067A">
              <w:rPr>
                <w:sz w:val="16"/>
              </w:rPr>
              <w:t>relating</w:t>
            </w:r>
            <w:proofErr w:type="spellEnd"/>
            <w:r w:rsidRPr="00C7067A">
              <w:rPr>
                <w:sz w:val="16"/>
              </w:rPr>
              <w:t xml:space="preserve"> to </w:t>
            </w:r>
            <w:proofErr w:type="spellStart"/>
            <w:r w:rsidRPr="00C7067A">
              <w:rPr>
                <w:sz w:val="16"/>
              </w:rPr>
              <w:t>the</w:t>
            </w:r>
            <w:proofErr w:type="spellEnd"/>
            <w:r w:rsidRPr="00C7067A">
              <w:rPr>
                <w:sz w:val="16"/>
              </w:rPr>
              <w:t xml:space="preserve"> </w:t>
            </w:r>
            <w:proofErr w:type="spellStart"/>
            <w:r w:rsidRPr="00C7067A">
              <w:rPr>
                <w:sz w:val="16"/>
              </w:rPr>
              <w:t>making</w:t>
            </w:r>
            <w:proofErr w:type="spellEnd"/>
            <w:r w:rsidRPr="00C7067A">
              <w:rPr>
                <w:sz w:val="16"/>
              </w:rPr>
              <w:t xml:space="preserve"> </w:t>
            </w:r>
            <w:proofErr w:type="spellStart"/>
            <w:r w:rsidRPr="00C7067A">
              <w:rPr>
                <w:sz w:val="16"/>
              </w:rPr>
              <w:t>available</w:t>
            </w:r>
            <w:proofErr w:type="spellEnd"/>
            <w:r w:rsidRPr="00C7067A">
              <w:rPr>
                <w:sz w:val="16"/>
              </w:rPr>
              <w:t xml:space="preserve"> on </w:t>
            </w:r>
            <w:proofErr w:type="spellStart"/>
            <w:r w:rsidRPr="00C7067A">
              <w:rPr>
                <w:sz w:val="16"/>
              </w:rPr>
              <w:t>the</w:t>
            </w:r>
            <w:proofErr w:type="spellEnd"/>
            <w:r w:rsidRPr="00C7067A">
              <w:rPr>
                <w:sz w:val="16"/>
              </w:rPr>
              <w:t xml:space="preserve"> </w:t>
            </w:r>
            <w:proofErr w:type="spellStart"/>
            <w:r w:rsidRPr="00C7067A">
              <w:rPr>
                <w:sz w:val="16"/>
              </w:rPr>
              <w:t>market</w:t>
            </w:r>
            <w:proofErr w:type="spellEnd"/>
            <w:r w:rsidRPr="00C7067A">
              <w:rPr>
                <w:sz w:val="16"/>
              </w:rPr>
              <w:t xml:space="preserve"> of </w:t>
            </w:r>
            <w:proofErr w:type="spellStart"/>
            <w:r w:rsidRPr="00C7067A">
              <w:rPr>
                <w:sz w:val="16"/>
              </w:rPr>
              <w:t>radio</w:t>
            </w:r>
            <w:proofErr w:type="spellEnd"/>
            <w:r w:rsidRPr="00C7067A">
              <w:rPr>
                <w:sz w:val="16"/>
              </w:rPr>
              <w:t xml:space="preserve"> </w:t>
            </w:r>
            <w:proofErr w:type="spellStart"/>
            <w:r w:rsidRPr="00C7067A">
              <w:rPr>
                <w:sz w:val="16"/>
              </w:rPr>
              <w:t>equipment</w:t>
            </w:r>
            <w:proofErr w:type="spellEnd"/>
            <w:r w:rsidRPr="00C7067A">
              <w:rPr>
                <w:sz w:val="16"/>
              </w:rPr>
              <w:t xml:space="preserve"> (RED); and </w:t>
            </w:r>
            <w:proofErr w:type="spellStart"/>
            <w:r w:rsidRPr="00C7067A">
              <w:rPr>
                <w:sz w:val="16"/>
              </w:rPr>
              <w:t>Directive</w:t>
            </w:r>
            <w:proofErr w:type="spellEnd"/>
            <w:r w:rsidRPr="00C7067A">
              <w:rPr>
                <w:sz w:val="16"/>
              </w:rPr>
              <w:t xml:space="preserve"> 2011/65/EU of </w:t>
            </w:r>
            <w:proofErr w:type="spellStart"/>
            <w:r w:rsidRPr="00C7067A">
              <w:rPr>
                <w:sz w:val="16"/>
              </w:rPr>
              <w:t>the</w:t>
            </w:r>
            <w:proofErr w:type="spellEnd"/>
            <w:r w:rsidRPr="00C7067A">
              <w:rPr>
                <w:sz w:val="16"/>
              </w:rPr>
              <w:t xml:space="preserve"> </w:t>
            </w:r>
            <w:proofErr w:type="spellStart"/>
            <w:r w:rsidRPr="00C7067A">
              <w:rPr>
                <w:sz w:val="16"/>
              </w:rPr>
              <w:t>European</w:t>
            </w:r>
            <w:proofErr w:type="spellEnd"/>
            <w:r w:rsidRPr="00C7067A">
              <w:rPr>
                <w:sz w:val="16"/>
              </w:rPr>
              <w:t xml:space="preserve"> </w:t>
            </w:r>
            <w:proofErr w:type="spellStart"/>
            <w:r w:rsidRPr="00C7067A">
              <w:rPr>
                <w:sz w:val="16"/>
              </w:rPr>
              <w:t>Parliament</w:t>
            </w:r>
            <w:proofErr w:type="spellEnd"/>
            <w:r w:rsidRPr="00C7067A">
              <w:rPr>
                <w:sz w:val="16"/>
              </w:rPr>
              <w:t xml:space="preserve"> and of </w:t>
            </w:r>
            <w:proofErr w:type="spellStart"/>
            <w:r w:rsidRPr="00C7067A">
              <w:rPr>
                <w:sz w:val="16"/>
              </w:rPr>
              <w:t>the</w:t>
            </w:r>
            <w:proofErr w:type="spellEnd"/>
            <w:r w:rsidRPr="00C7067A">
              <w:rPr>
                <w:sz w:val="16"/>
              </w:rPr>
              <w:t xml:space="preserve"> </w:t>
            </w:r>
            <w:proofErr w:type="spellStart"/>
            <w:r w:rsidRPr="00C7067A">
              <w:rPr>
                <w:sz w:val="16"/>
              </w:rPr>
              <w:t>Council</w:t>
            </w:r>
            <w:proofErr w:type="spellEnd"/>
            <w:r w:rsidRPr="00C7067A">
              <w:rPr>
                <w:sz w:val="16"/>
              </w:rPr>
              <w:t xml:space="preserve"> of 8 </w:t>
            </w:r>
            <w:proofErr w:type="spellStart"/>
            <w:r w:rsidRPr="00C7067A">
              <w:rPr>
                <w:sz w:val="16"/>
              </w:rPr>
              <w:t>June</w:t>
            </w:r>
            <w:proofErr w:type="spellEnd"/>
            <w:r w:rsidRPr="00C7067A">
              <w:rPr>
                <w:sz w:val="16"/>
              </w:rPr>
              <w:t xml:space="preserve"> 2011 on </w:t>
            </w:r>
            <w:proofErr w:type="spellStart"/>
            <w:r w:rsidRPr="00C7067A">
              <w:rPr>
                <w:sz w:val="16"/>
              </w:rPr>
              <w:t>the</w:t>
            </w:r>
            <w:proofErr w:type="spellEnd"/>
            <w:r w:rsidRPr="00C7067A">
              <w:rPr>
                <w:sz w:val="16"/>
              </w:rPr>
              <w:t xml:space="preserve"> </w:t>
            </w:r>
            <w:proofErr w:type="spellStart"/>
            <w:r w:rsidRPr="00C7067A">
              <w:rPr>
                <w:sz w:val="16"/>
              </w:rPr>
              <w:t>restriction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use</w:t>
            </w:r>
            <w:proofErr w:type="spellEnd"/>
            <w:r w:rsidRPr="00C7067A">
              <w:rPr>
                <w:sz w:val="16"/>
              </w:rPr>
              <w:t xml:space="preserve"> of </w:t>
            </w:r>
            <w:proofErr w:type="spellStart"/>
            <w:r w:rsidRPr="00C7067A">
              <w:rPr>
                <w:sz w:val="16"/>
              </w:rPr>
              <w:t>certain</w:t>
            </w:r>
            <w:proofErr w:type="spellEnd"/>
            <w:r w:rsidRPr="00C7067A">
              <w:rPr>
                <w:sz w:val="16"/>
              </w:rPr>
              <w:t xml:space="preserve"> </w:t>
            </w:r>
            <w:proofErr w:type="spellStart"/>
            <w:r w:rsidRPr="00C7067A">
              <w:rPr>
                <w:sz w:val="16"/>
              </w:rPr>
              <w:t>hazardous</w:t>
            </w:r>
            <w:proofErr w:type="spellEnd"/>
            <w:r w:rsidRPr="00C7067A">
              <w:rPr>
                <w:sz w:val="16"/>
              </w:rPr>
              <w:t xml:space="preserve"> </w:t>
            </w:r>
            <w:proofErr w:type="spellStart"/>
            <w:r w:rsidRPr="00C7067A">
              <w:rPr>
                <w:sz w:val="16"/>
              </w:rPr>
              <w:t>substances</w:t>
            </w:r>
            <w:proofErr w:type="spellEnd"/>
            <w:r w:rsidRPr="00C7067A">
              <w:rPr>
                <w:sz w:val="16"/>
              </w:rPr>
              <w:t xml:space="preserve"> in </w:t>
            </w:r>
            <w:proofErr w:type="spellStart"/>
            <w:r w:rsidRPr="00C7067A">
              <w:rPr>
                <w:sz w:val="16"/>
              </w:rPr>
              <w:t>electrical</w:t>
            </w:r>
            <w:proofErr w:type="spellEnd"/>
            <w:r w:rsidRPr="00C7067A">
              <w:rPr>
                <w:sz w:val="16"/>
              </w:rPr>
              <w:t xml:space="preserve"> and </w:t>
            </w:r>
            <w:proofErr w:type="spellStart"/>
            <w:r w:rsidRPr="00C7067A">
              <w:rPr>
                <w:sz w:val="16"/>
              </w:rPr>
              <w:t>electronic</w:t>
            </w:r>
            <w:proofErr w:type="spellEnd"/>
            <w:r w:rsidRPr="00C7067A">
              <w:rPr>
                <w:sz w:val="16"/>
              </w:rPr>
              <w:t xml:space="preserve"> </w:t>
            </w:r>
            <w:proofErr w:type="spellStart"/>
            <w:r w:rsidRPr="00C7067A">
              <w:rPr>
                <w:sz w:val="16"/>
              </w:rPr>
              <w:t>equipment</w:t>
            </w:r>
            <w:proofErr w:type="spellEnd"/>
            <w:r w:rsidRPr="00C7067A">
              <w:rPr>
                <w:sz w:val="16"/>
              </w:rPr>
              <w:t xml:space="preserve"> (</w:t>
            </w:r>
            <w:proofErr w:type="spellStart"/>
            <w:r w:rsidRPr="00C7067A">
              <w:rPr>
                <w:sz w:val="16"/>
              </w:rPr>
              <w:t>RoHS</w:t>
            </w:r>
            <w:proofErr w:type="spellEnd"/>
            <w:r w:rsidRPr="00C7067A">
              <w:rPr>
                <w:sz w:val="16"/>
              </w:rPr>
              <w:t>).</w:t>
            </w:r>
          </w:p>
        </w:tc>
      </w:tr>
      <w:tr w:rsidR="00C5785A" w:rsidRPr="00C7067A" w14:paraId="580E4307" w14:textId="77777777" w:rsidTr="00D56BE0">
        <w:trPr>
          <w:jc w:val="center"/>
        </w:trPr>
        <w:tc>
          <w:tcPr>
            <w:tcW w:w="7600" w:type="dxa"/>
            <w:tcBorders>
              <w:top w:val="nil"/>
              <w:left w:val="single" w:sz="4" w:space="0" w:color="auto"/>
              <w:bottom w:val="nil"/>
              <w:right w:val="single" w:sz="4" w:space="0" w:color="auto"/>
            </w:tcBorders>
          </w:tcPr>
          <w:p w14:paraId="28524349" w14:textId="28097BAB" w:rsidR="00C5785A" w:rsidRPr="00C7067A" w:rsidRDefault="007654A7" w:rsidP="00D56BE0">
            <w:pPr>
              <w:spacing w:after="40"/>
              <w:jc w:val="both"/>
            </w:pPr>
            <w:r w:rsidRPr="00C7067A">
              <w:rPr>
                <w:sz w:val="16"/>
              </w:rPr>
              <w:t xml:space="preserve">Prepočítavače množstva plynu (Tovar) musia spĺňať konštrukčné a funkčné požiadavky definované v STN EN 12405-1, </w:t>
            </w:r>
            <w:r w:rsidR="00C7067A">
              <w:rPr>
                <w:sz w:val="16"/>
              </w:rPr>
              <w:t>a</w:t>
            </w:r>
            <w:r w:rsidRPr="00C7067A">
              <w:rPr>
                <w:sz w:val="16"/>
              </w:rPr>
              <w:t xml:space="preserve"> musia vyhovovať technickým a metrologickým požiadavkám, definovaným v prílohe č.</w:t>
            </w:r>
            <w:r w:rsidR="00C7067A" w:rsidRPr="00C7067A">
              <w:rPr>
                <w:sz w:val="16"/>
              </w:rPr>
              <w:t xml:space="preserve"> </w:t>
            </w:r>
            <w:r w:rsidRPr="00C7067A">
              <w:rPr>
                <w:sz w:val="16"/>
              </w:rPr>
              <w:t>27 čl. 3, 4 a 5 k Vyhláške ÚNMS SR č.</w:t>
            </w:r>
            <w:r w:rsidR="00C7067A" w:rsidRPr="00C7067A">
              <w:rPr>
                <w:sz w:val="16"/>
              </w:rPr>
              <w:t xml:space="preserve"> </w:t>
            </w:r>
            <w:r w:rsidRPr="00C7067A">
              <w:rPr>
                <w:sz w:val="16"/>
              </w:rPr>
              <w:t>161/2019</w:t>
            </w:r>
            <w:r w:rsidR="00C7067A" w:rsidRPr="00C7067A">
              <w:rPr>
                <w:sz w:val="16"/>
              </w:rPr>
              <w:t xml:space="preserve"> </w:t>
            </w:r>
            <w:proofErr w:type="spellStart"/>
            <w:r w:rsidR="00C7067A" w:rsidRPr="00C7067A">
              <w:rPr>
                <w:sz w:val="16"/>
              </w:rPr>
              <w:t>Z.z</w:t>
            </w:r>
            <w:proofErr w:type="spellEnd"/>
            <w:r w:rsidR="00C7067A" w:rsidRPr="00C7067A">
              <w:rPr>
                <w:sz w:val="16"/>
              </w:rPr>
              <w:t>. o meradlách a metrologickej kontrole v znení neskorších predpisov</w:t>
            </w:r>
            <w:r w:rsidRPr="00C7067A">
              <w:rPr>
                <w:sz w:val="16"/>
              </w:rPr>
              <w:t>.</w:t>
            </w:r>
          </w:p>
        </w:tc>
        <w:tc>
          <w:tcPr>
            <w:tcW w:w="7600" w:type="dxa"/>
            <w:tcBorders>
              <w:top w:val="nil"/>
              <w:left w:val="single" w:sz="4" w:space="0" w:color="auto"/>
              <w:bottom w:val="nil"/>
              <w:right w:val="single" w:sz="4" w:space="0" w:color="auto"/>
            </w:tcBorders>
          </w:tcPr>
          <w:p w14:paraId="76EC087B" w14:textId="0EDA1DA6"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w:t>
            </w:r>
            <w:proofErr w:type="spellStart"/>
            <w:r w:rsidRPr="00C7067A">
              <w:rPr>
                <w:sz w:val="16"/>
              </w:rPr>
              <w:t>conversion</w:t>
            </w:r>
            <w:proofErr w:type="spellEnd"/>
            <w:r w:rsidRPr="00C7067A">
              <w:rPr>
                <w:sz w:val="16"/>
              </w:rPr>
              <w:t xml:space="preserve"> </w:t>
            </w:r>
            <w:proofErr w:type="spellStart"/>
            <w:r w:rsidRPr="00C7067A">
              <w:rPr>
                <w:sz w:val="16"/>
              </w:rPr>
              <w:t>devices</w:t>
            </w:r>
            <w:proofErr w:type="spellEnd"/>
            <w:r w:rsidRPr="00C7067A">
              <w:rPr>
                <w:sz w:val="16"/>
              </w:rPr>
              <w:t xml:space="preserve"> (</w:t>
            </w:r>
            <w:proofErr w:type="spellStart"/>
            <w:r w:rsidRPr="00C7067A">
              <w:rPr>
                <w:sz w:val="16"/>
              </w:rPr>
              <w:t>Goods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meet</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00F132EF" w:rsidRPr="00A61A68">
              <w:rPr>
                <w:sz w:val="16"/>
              </w:rPr>
              <w:t>construction</w:t>
            </w:r>
            <w:proofErr w:type="spellEnd"/>
            <w:r w:rsidR="00F132EF" w:rsidRPr="00A61A68">
              <w:rPr>
                <w:sz w:val="16"/>
              </w:rPr>
              <w:t xml:space="preserve"> </w:t>
            </w:r>
            <w:r w:rsidRPr="00A61A68">
              <w:rPr>
                <w:sz w:val="16"/>
              </w:rPr>
              <w:t>design</w:t>
            </w:r>
            <w:r w:rsidRPr="00C7067A">
              <w:rPr>
                <w:sz w:val="16"/>
              </w:rPr>
              <w:t xml:space="preserve"> and </w:t>
            </w:r>
            <w:proofErr w:type="spellStart"/>
            <w:r w:rsidRPr="00C7067A">
              <w:rPr>
                <w:sz w:val="16"/>
              </w:rPr>
              <w:t>functional</w:t>
            </w:r>
            <w:proofErr w:type="spellEnd"/>
            <w:r w:rsidRPr="00C7067A">
              <w:rPr>
                <w:sz w:val="16"/>
              </w:rPr>
              <w:t xml:space="preserve"> </w:t>
            </w:r>
            <w:proofErr w:type="spellStart"/>
            <w:r w:rsidRPr="00C7067A">
              <w:rPr>
                <w:sz w:val="16"/>
              </w:rPr>
              <w:t>requirements</w:t>
            </w:r>
            <w:proofErr w:type="spellEnd"/>
            <w:r w:rsidRPr="00C7067A">
              <w:rPr>
                <w:sz w:val="16"/>
              </w:rPr>
              <w:t xml:space="preserve"> </w:t>
            </w:r>
            <w:proofErr w:type="spellStart"/>
            <w:r w:rsidRPr="00C7067A">
              <w:rPr>
                <w:sz w:val="16"/>
              </w:rPr>
              <w:t>defined</w:t>
            </w:r>
            <w:proofErr w:type="spellEnd"/>
            <w:r w:rsidRPr="00C7067A">
              <w:rPr>
                <w:sz w:val="16"/>
              </w:rPr>
              <w:t xml:space="preserve"> in STN EN 12405-1, </w:t>
            </w:r>
            <w:r w:rsidR="00C7067A" w:rsidRPr="00A61A68">
              <w:rPr>
                <w:sz w:val="16"/>
              </w:rPr>
              <w:t>and</w:t>
            </w:r>
            <w:r w:rsidRPr="00A61A68">
              <w:rPr>
                <w:sz w:val="16"/>
              </w:rPr>
              <w:t xml:space="preserve"> </w:t>
            </w:r>
            <w:proofErr w:type="spellStart"/>
            <w:r w:rsidRPr="00A61A68">
              <w:rPr>
                <w:sz w:val="16"/>
              </w:rPr>
              <w:t>shall</w:t>
            </w:r>
            <w:proofErr w:type="spellEnd"/>
            <w:r w:rsidRPr="00C7067A">
              <w:rPr>
                <w:sz w:val="16"/>
              </w:rPr>
              <w:t xml:space="preserve"> </w:t>
            </w:r>
            <w:proofErr w:type="spellStart"/>
            <w:r w:rsidRPr="00C7067A">
              <w:rPr>
                <w:sz w:val="16"/>
              </w:rPr>
              <w:t>comply</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technical</w:t>
            </w:r>
            <w:proofErr w:type="spellEnd"/>
            <w:r w:rsidRPr="00C7067A">
              <w:rPr>
                <w:sz w:val="16"/>
              </w:rPr>
              <w:t xml:space="preserve"> and </w:t>
            </w:r>
            <w:proofErr w:type="spellStart"/>
            <w:r w:rsidRPr="00C7067A">
              <w:rPr>
                <w:sz w:val="16"/>
              </w:rPr>
              <w:t>metrological</w:t>
            </w:r>
            <w:proofErr w:type="spellEnd"/>
            <w:r w:rsidRPr="00C7067A">
              <w:rPr>
                <w:sz w:val="16"/>
              </w:rPr>
              <w:t xml:space="preserve"> </w:t>
            </w:r>
            <w:proofErr w:type="spellStart"/>
            <w:r w:rsidRPr="00C7067A">
              <w:rPr>
                <w:sz w:val="16"/>
              </w:rPr>
              <w:t>requirements</w:t>
            </w:r>
            <w:proofErr w:type="spellEnd"/>
            <w:r w:rsidRPr="00C7067A">
              <w:rPr>
                <w:sz w:val="16"/>
              </w:rPr>
              <w:t xml:space="preserve"> </w:t>
            </w:r>
            <w:proofErr w:type="spellStart"/>
            <w:r w:rsidRPr="00C7067A">
              <w:rPr>
                <w:sz w:val="16"/>
              </w:rPr>
              <w:t>defined</w:t>
            </w:r>
            <w:proofErr w:type="spellEnd"/>
            <w:r w:rsidRPr="00C7067A">
              <w:rPr>
                <w:sz w:val="16"/>
              </w:rPr>
              <w:t xml:space="preserve"> in </w:t>
            </w:r>
            <w:proofErr w:type="spellStart"/>
            <w:r w:rsidRPr="00C7067A">
              <w:rPr>
                <w:sz w:val="16"/>
              </w:rPr>
              <w:t>Annex</w:t>
            </w:r>
            <w:proofErr w:type="spellEnd"/>
            <w:r w:rsidRPr="00C7067A">
              <w:rPr>
                <w:sz w:val="16"/>
              </w:rPr>
              <w:t xml:space="preserve"> No. 27, </w:t>
            </w:r>
            <w:proofErr w:type="spellStart"/>
            <w:r w:rsidRPr="00C7067A">
              <w:rPr>
                <w:sz w:val="16"/>
              </w:rPr>
              <w:t>Articles</w:t>
            </w:r>
            <w:proofErr w:type="spellEnd"/>
            <w:r w:rsidRPr="00C7067A">
              <w:rPr>
                <w:sz w:val="16"/>
              </w:rPr>
              <w:t xml:space="preserve"> 3, 4 and 5 to </w:t>
            </w:r>
            <w:proofErr w:type="spellStart"/>
            <w:r w:rsidRPr="00C7067A">
              <w:rPr>
                <w:sz w:val="16"/>
              </w:rPr>
              <w:t>Decree</w:t>
            </w:r>
            <w:proofErr w:type="spellEnd"/>
            <w:r w:rsidRPr="00C7067A">
              <w:rPr>
                <w:sz w:val="16"/>
              </w:rPr>
              <w:t xml:space="preserve"> of </w:t>
            </w:r>
            <w:proofErr w:type="spellStart"/>
            <w:r w:rsidRPr="00C7067A">
              <w:rPr>
                <w:sz w:val="16"/>
              </w:rPr>
              <w:t>the</w:t>
            </w:r>
            <w:proofErr w:type="spellEnd"/>
            <w:r w:rsidRPr="00C7067A">
              <w:rPr>
                <w:sz w:val="16"/>
              </w:rPr>
              <w:t xml:space="preserve"> Slovak Office of </w:t>
            </w:r>
            <w:proofErr w:type="spellStart"/>
            <w:r w:rsidRPr="00C7067A">
              <w:rPr>
                <w:sz w:val="16"/>
              </w:rPr>
              <w:t>Standards</w:t>
            </w:r>
            <w:proofErr w:type="spellEnd"/>
            <w:r w:rsidRPr="00C7067A">
              <w:rPr>
                <w:sz w:val="16"/>
              </w:rPr>
              <w:t xml:space="preserve">, </w:t>
            </w:r>
            <w:proofErr w:type="spellStart"/>
            <w:r w:rsidRPr="00C7067A">
              <w:rPr>
                <w:sz w:val="16"/>
              </w:rPr>
              <w:t>Metrology</w:t>
            </w:r>
            <w:proofErr w:type="spellEnd"/>
            <w:r w:rsidRPr="00C7067A">
              <w:rPr>
                <w:sz w:val="16"/>
              </w:rPr>
              <w:t xml:space="preserve"> and </w:t>
            </w:r>
            <w:proofErr w:type="spellStart"/>
            <w:r w:rsidRPr="00C7067A">
              <w:rPr>
                <w:sz w:val="16"/>
              </w:rPr>
              <w:t>Testing</w:t>
            </w:r>
            <w:proofErr w:type="spellEnd"/>
            <w:r w:rsidRPr="00C7067A">
              <w:rPr>
                <w:sz w:val="16"/>
              </w:rPr>
              <w:t xml:space="preserve"> No. 161/2019 </w:t>
            </w:r>
            <w:proofErr w:type="spellStart"/>
            <w:r w:rsidRPr="00C7067A">
              <w:rPr>
                <w:sz w:val="16"/>
              </w:rPr>
              <w:t>Coll</w:t>
            </w:r>
            <w:proofErr w:type="spellEnd"/>
            <w:r w:rsidRPr="00C7067A">
              <w:rPr>
                <w:sz w:val="16"/>
              </w:rPr>
              <w:t>.</w:t>
            </w:r>
            <w:r w:rsidR="00C7067A">
              <w:rPr>
                <w:sz w:val="16"/>
              </w:rPr>
              <w:t xml:space="preserve"> on </w:t>
            </w:r>
            <w:proofErr w:type="spellStart"/>
            <w:r w:rsidR="00C7067A" w:rsidRPr="00C7067A">
              <w:rPr>
                <w:sz w:val="16"/>
              </w:rPr>
              <w:t>measuring</w:t>
            </w:r>
            <w:proofErr w:type="spellEnd"/>
            <w:r w:rsidR="00C7067A" w:rsidRPr="00C7067A">
              <w:rPr>
                <w:sz w:val="16"/>
              </w:rPr>
              <w:t xml:space="preserve"> </w:t>
            </w:r>
            <w:proofErr w:type="spellStart"/>
            <w:r w:rsidR="00C7067A" w:rsidRPr="00C7067A">
              <w:rPr>
                <w:sz w:val="16"/>
              </w:rPr>
              <w:t>instruments</w:t>
            </w:r>
            <w:proofErr w:type="spellEnd"/>
            <w:r w:rsidR="00C7067A" w:rsidRPr="00C7067A">
              <w:rPr>
                <w:sz w:val="16"/>
              </w:rPr>
              <w:t xml:space="preserve"> and </w:t>
            </w:r>
            <w:proofErr w:type="spellStart"/>
            <w:r w:rsidR="00C7067A" w:rsidRPr="00C7067A">
              <w:rPr>
                <w:sz w:val="16"/>
              </w:rPr>
              <w:t>metrological</w:t>
            </w:r>
            <w:proofErr w:type="spellEnd"/>
            <w:r w:rsidR="00C7067A" w:rsidRPr="00C7067A">
              <w:rPr>
                <w:sz w:val="16"/>
              </w:rPr>
              <w:t xml:space="preserve"> </w:t>
            </w:r>
            <w:proofErr w:type="spellStart"/>
            <w:r w:rsidR="00C7067A" w:rsidRPr="00C7067A">
              <w:rPr>
                <w:sz w:val="16"/>
              </w:rPr>
              <w:t>control</w:t>
            </w:r>
            <w:proofErr w:type="spellEnd"/>
            <w:r w:rsidR="00C7067A" w:rsidRPr="00C7067A">
              <w:rPr>
                <w:sz w:val="16"/>
              </w:rPr>
              <w:t xml:space="preserve">, as </w:t>
            </w:r>
            <w:proofErr w:type="spellStart"/>
            <w:r w:rsidR="00C7067A" w:rsidRPr="00C7067A">
              <w:rPr>
                <w:sz w:val="16"/>
              </w:rPr>
              <w:t>amended</w:t>
            </w:r>
            <w:proofErr w:type="spellEnd"/>
            <w:r w:rsidR="00C7067A">
              <w:rPr>
                <w:sz w:val="16"/>
              </w:rPr>
              <w:t>.</w:t>
            </w:r>
          </w:p>
        </w:tc>
      </w:tr>
      <w:tr w:rsidR="00C5785A" w:rsidRPr="00C7067A" w14:paraId="75FD1414" w14:textId="77777777" w:rsidTr="00D56BE0">
        <w:trPr>
          <w:jc w:val="center"/>
        </w:trPr>
        <w:tc>
          <w:tcPr>
            <w:tcW w:w="7600" w:type="dxa"/>
            <w:tcBorders>
              <w:top w:val="nil"/>
              <w:left w:val="single" w:sz="4" w:space="0" w:color="auto"/>
              <w:bottom w:val="nil"/>
              <w:right w:val="single" w:sz="4" w:space="0" w:color="auto"/>
            </w:tcBorders>
          </w:tcPr>
          <w:p w14:paraId="253B416A" w14:textId="60B02A91" w:rsidR="00C5785A" w:rsidRPr="00C7067A" w:rsidRDefault="007654A7" w:rsidP="00D56BE0">
            <w:pPr>
              <w:spacing w:after="40"/>
              <w:jc w:val="both"/>
              <w:rPr>
                <w:sz w:val="16"/>
              </w:rPr>
            </w:pPr>
            <w:r w:rsidRPr="00C7067A">
              <w:rPr>
                <w:sz w:val="16"/>
              </w:rPr>
              <w:t xml:space="preserve">Konštrukcia a vyhotovenie prepočítavača vrátane meracích prevodníkov a prepojovacích káblov </w:t>
            </w:r>
            <w:r w:rsidR="00C7067A">
              <w:rPr>
                <w:sz w:val="16"/>
              </w:rPr>
              <w:t>musí</w:t>
            </w:r>
            <w:r w:rsidRPr="00C7067A">
              <w:rPr>
                <w:sz w:val="16"/>
              </w:rPr>
              <w:t xml:space="preserve"> byť také, aby každý zásah, ktorý by mohol ovplyvniť presnosť merania, spôsobil viditeľné poškodenie jeho zabezpečovacích, prípadne overovacích značiek alebo spustil a zaznamenal alarm.</w:t>
            </w:r>
          </w:p>
          <w:p w14:paraId="362E568F" w14:textId="77777777" w:rsidR="00D56BE0" w:rsidRPr="00C7067A" w:rsidRDefault="00D56BE0" w:rsidP="00D56BE0">
            <w:pPr>
              <w:spacing w:after="40"/>
              <w:jc w:val="both"/>
            </w:pPr>
          </w:p>
        </w:tc>
        <w:tc>
          <w:tcPr>
            <w:tcW w:w="7600" w:type="dxa"/>
            <w:tcBorders>
              <w:top w:val="nil"/>
              <w:left w:val="single" w:sz="4" w:space="0" w:color="auto"/>
              <w:bottom w:val="nil"/>
              <w:right w:val="single" w:sz="4" w:space="0" w:color="auto"/>
            </w:tcBorders>
          </w:tcPr>
          <w:p w14:paraId="2ABB7ED2" w14:textId="2960F58E" w:rsidR="00C5785A" w:rsidRPr="00C7067A" w:rsidRDefault="007654A7" w:rsidP="00D56BE0">
            <w:pPr>
              <w:spacing w:after="40"/>
              <w:jc w:val="both"/>
            </w:pPr>
            <w:proofErr w:type="spellStart"/>
            <w:r w:rsidRPr="00C7067A">
              <w:rPr>
                <w:sz w:val="16"/>
              </w:rPr>
              <w:t>The</w:t>
            </w:r>
            <w:proofErr w:type="spellEnd"/>
            <w:r w:rsidRPr="00C7067A">
              <w:rPr>
                <w:sz w:val="16"/>
              </w:rPr>
              <w:t xml:space="preserve"> design and </w:t>
            </w:r>
            <w:proofErr w:type="spellStart"/>
            <w:r w:rsidRPr="00C7067A">
              <w:rPr>
                <w:sz w:val="16"/>
              </w:rPr>
              <w:t>execution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including</w:t>
            </w:r>
            <w:proofErr w:type="spellEnd"/>
            <w:r w:rsidRPr="00C7067A">
              <w:rPr>
                <w:sz w:val="16"/>
              </w:rPr>
              <w:t xml:space="preserve"> </w:t>
            </w:r>
            <w:proofErr w:type="spellStart"/>
            <w:r w:rsidRPr="00C7067A">
              <w:rPr>
                <w:sz w:val="16"/>
              </w:rPr>
              <w:t>measuring</w:t>
            </w:r>
            <w:proofErr w:type="spellEnd"/>
            <w:r w:rsidRPr="00C7067A">
              <w:rPr>
                <w:sz w:val="16"/>
              </w:rPr>
              <w:t xml:space="preserve"> </w:t>
            </w:r>
            <w:proofErr w:type="spellStart"/>
            <w:r w:rsidRPr="00C7067A">
              <w:rPr>
                <w:sz w:val="16"/>
              </w:rPr>
              <w:t>transducers</w:t>
            </w:r>
            <w:proofErr w:type="spellEnd"/>
            <w:r w:rsidRPr="00C7067A">
              <w:rPr>
                <w:sz w:val="16"/>
              </w:rPr>
              <w:t xml:space="preserve"> and </w:t>
            </w:r>
            <w:proofErr w:type="spellStart"/>
            <w:r w:rsidRPr="00C7067A">
              <w:rPr>
                <w:sz w:val="16"/>
              </w:rPr>
              <w:t>connecting</w:t>
            </w:r>
            <w:proofErr w:type="spellEnd"/>
            <w:r w:rsidRPr="00C7067A">
              <w:rPr>
                <w:sz w:val="16"/>
              </w:rPr>
              <w:t xml:space="preserve"> </w:t>
            </w:r>
            <w:proofErr w:type="spellStart"/>
            <w:r w:rsidRPr="00C7067A">
              <w:rPr>
                <w:sz w:val="16"/>
              </w:rPr>
              <w:t>cables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such</w:t>
            </w:r>
            <w:proofErr w:type="spellEnd"/>
            <w:r w:rsidRPr="00C7067A">
              <w:rPr>
                <w:sz w:val="16"/>
              </w:rPr>
              <w:t xml:space="preserve"> </w:t>
            </w:r>
            <w:proofErr w:type="spellStart"/>
            <w:r w:rsidRPr="00C7067A">
              <w:rPr>
                <w:sz w:val="16"/>
              </w:rPr>
              <w:t>that</w:t>
            </w:r>
            <w:proofErr w:type="spellEnd"/>
            <w:r w:rsidRPr="00C7067A">
              <w:rPr>
                <w:sz w:val="16"/>
              </w:rPr>
              <w:t xml:space="preserve"> </w:t>
            </w:r>
            <w:proofErr w:type="spellStart"/>
            <w:r w:rsidRPr="00C7067A">
              <w:rPr>
                <w:sz w:val="16"/>
              </w:rPr>
              <w:t>any</w:t>
            </w:r>
            <w:proofErr w:type="spellEnd"/>
            <w:r w:rsidRPr="00C7067A">
              <w:rPr>
                <w:sz w:val="16"/>
              </w:rPr>
              <w:t xml:space="preserve"> </w:t>
            </w:r>
            <w:proofErr w:type="spellStart"/>
            <w:r w:rsidRPr="00C7067A">
              <w:rPr>
                <w:sz w:val="16"/>
              </w:rPr>
              <w:t>intervention</w:t>
            </w:r>
            <w:proofErr w:type="spellEnd"/>
            <w:r w:rsidRPr="00C7067A">
              <w:rPr>
                <w:sz w:val="16"/>
              </w:rPr>
              <w:t xml:space="preserve"> </w:t>
            </w:r>
            <w:proofErr w:type="spellStart"/>
            <w:r w:rsidRPr="00C7067A">
              <w:rPr>
                <w:sz w:val="16"/>
              </w:rPr>
              <w:t>that</w:t>
            </w:r>
            <w:proofErr w:type="spellEnd"/>
            <w:r w:rsidRPr="00C7067A">
              <w:rPr>
                <w:sz w:val="16"/>
              </w:rPr>
              <w:t xml:space="preserve"> </w:t>
            </w:r>
            <w:proofErr w:type="spellStart"/>
            <w:r w:rsidRPr="00C7067A">
              <w:rPr>
                <w:sz w:val="16"/>
              </w:rPr>
              <w:t>could</w:t>
            </w:r>
            <w:proofErr w:type="spellEnd"/>
            <w:r w:rsidRPr="00C7067A">
              <w:rPr>
                <w:sz w:val="16"/>
              </w:rPr>
              <w:t xml:space="preserve"> </w:t>
            </w:r>
            <w:proofErr w:type="spellStart"/>
            <w:r w:rsidRPr="00C7067A">
              <w:rPr>
                <w:sz w:val="16"/>
              </w:rPr>
              <w:t>affect</w:t>
            </w:r>
            <w:proofErr w:type="spellEnd"/>
            <w:r w:rsidRPr="00C7067A">
              <w:rPr>
                <w:sz w:val="16"/>
              </w:rPr>
              <w:t xml:space="preserve"> </w:t>
            </w:r>
            <w:proofErr w:type="spellStart"/>
            <w:r w:rsidRPr="00C7067A">
              <w:rPr>
                <w:sz w:val="16"/>
              </w:rPr>
              <w:t>measurement</w:t>
            </w:r>
            <w:proofErr w:type="spellEnd"/>
            <w:r w:rsidRPr="00C7067A">
              <w:rPr>
                <w:sz w:val="16"/>
              </w:rPr>
              <w:t xml:space="preserve"> </w:t>
            </w:r>
            <w:proofErr w:type="spellStart"/>
            <w:r w:rsidRPr="00C7067A">
              <w:rPr>
                <w:sz w:val="16"/>
              </w:rPr>
              <w:t>accuracy</w:t>
            </w:r>
            <w:proofErr w:type="spellEnd"/>
            <w:r w:rsidR="00F132EF" w:rsidRPr="00C7067A">
              <w:rPr>
                <w:sz w:val="16"/>
              </w:rPr>
              <w:t>,</w:t>
            </w:r>
            <w:r w:rsidRPr="00C7067A">
              <w:rPr>
                <w:sz w:val="16"/>
              </w:rPr>
              <w:t xml:space="preserve"> </w:t>
            </w:r>
            <w:proofErr w:type="spellStart"/>
            <w:r w:rsidRPr="00C7067A">
              <w:rPr>
                <w:sz w:val="16"/>
              </w:rPr>
              <w:t>cause</w:t>
            </w:r>
            <w:proofErr w:type="spellEnd"/>
            <w:r w:rsidRPr="00C7067A">
              <w:rPr>
                <w:sz w:val="16"/>
              </w:rPr>
              <w:t xml:space="preserve"> </w:t>
            </w:r>
            <w:proofErr w:type="spellStart"/>
            <w:r w:rsidRPr="00C7067A">
              <w:rPr>
                <w:sz w:val="16"/>
              </w:rPr>
              <w:t>visible</w:t>
            </w:r>
            <w:proofErr w:type="spellEnd"/>
            <w:r w:rsidRPr="00C7067A">
              <w:rPr>
                <w:sz w:val="16"/>
              </w:rPr>
              <w:t xml:space="preserve"> </w:t>
            </w:r>
            <w:proofErr w:type="spellStart"/>
            <w:r w:rsidRPr="00C7067A">
              <w:rPr>
                <w:sz w:val="16"/>
              </w:rPr>
              <w:t>damage</w:t>
            </w:r>
            <w:proofErr w:type="spellEnd"/>
            <w:r w:rsidRPr="00C7067A">
              <w:rPr>
                <w:sz w:val="16"/>
              </w:rPr>
              <w:t xml:space="preserve"> to </w:t>
            </w:r>
            <w:proofErr w:type="spellStart"/>
            <w:r w:rsidRPr="00C7067A">
              <w:rPr>
                <w:sz w:val="16"/>
              </w:rPr>
              <w:t>its</w:t>
            </w:r>
            <w:proofErr w:type="spellEnd"/>
            <w:r w:rsidRPr="00C7067A">
              <w:rPr>
                <w:sz w:val="16"/>
              </w:rPr>
              <w:t xml:space="preserve"> </w:t>
            </w:r>
            <w:proofErr w:type="spellStart"/>
            <w:r w:rsidRPr="00C7067A">
              <w:rPr>
                <w:sz w:val="16"/>
              </w:rPr>
              <w:t>security</w:t>
            </w:r>
            <w:proofErr w:type="spellEnd"/>
            <w:r w:rsidRPr="00C7067A">
              <w:rPr>
                <w:sz w:val="16"/>
              </w:rPr>
              <w:t xml:space="preserve"> </w:t>
            </w:r>
            <w:proofErr w:type="spellStart"/>
            <w:r w:rsidRPr="00C7067A">
              <w:rPr>
                <w:sz w:val="16"/>
              </w:rPr>
              <w:t>marks</w:t>
            </w:r>
            <w:proofErr w:type="spellEnd"/>
            <w:r w:rsidRPr="00C7067A">
              <w:rPr>
                <w:sz w:val="16"/>
              </w:rPr>
              <w:t xml:space="preserve"> and/or </w:t>
            </w:r>
            <w:proofErr w:type="spellStart"/>
            <w:r w:rsidRPr="00C7067A">
              <w:rPr>
                <w:sz w:val="16"/>
              </w:rPr>
              <w:t>verification</w:t>
            </w:r>
            <w:proofErr w:type="spellEnd"/>
            <w:r w:rsidRPr="00C7067A">
              <w:rPr>
                <w:sz w:val="16"/>
              </w:rPr>
              <w:t xml:space="preserve"> </w:t>
            </w:r>
            <w:proofErr w:type="spellStart"/>
            <w:r w:rsidRPr="00C7067A">
              <w:rPr>
                <w:sz w:val="16"/>
              </w:rPr>
              <w:t>marks</w:t>
            </w:r>
            <w:proofErr w:type="spellEnd"/>
            <w:r w:rsidRPr="00C7067A">
              <w:rPr>
                <w:sz w:val="16"/>
              </w:rPr>
              <w:t xml:space="preserve">, or </w:t>
            </w:r>
            <w:proofErr w:type="spellStart"/>
            <w:r w:rsidRPr="00C7067A">
              <w:rPr>
                <w:sz w:val="16"/>
              </w:rPr>
              <w:t>triggers</w:t>
            </w:r>
            <w:proofErr w:type="spellEnd"/>
            <w:r w:rsidRPr="00C7067A">
              <w:rPr>
                <w:sz w:val="16"/>
              </w:rPr>
              <w:t xml:space="preserve"> and </w:t>
            </w:r>
            <w:proofErr w:type="spellStart"/>
            <w:r w:rsidRPr="00C7067A">
              <w:rPr>
                <w:sz w:val="16"/>
              </w:rPr>
              <w:t>records</w:t>
            </w:r>
            <w:proofErr w:type="spellEnd"/>
            <w:r w:rsidRPr="00C7067A">
              <w:rPr>
                <w:sz w:val="16"/>
              </w:rPr>
              <w:t xml:space="preserve"> </w:t>
            </w:r>
            <w:proofErr w:type="spellStart"/>
            <w:r w:rsidRPr="00C7067A">
              <w:rPr>
                <w:sz w:val="16"/>
              </w:rPr>
              <w:t>an</w:t>
            </w:r>
            <w:proofErr w:type="spellEnd"/>
            <w:r w:rsidRPr="00C7067A">
              <w:rPr>
                <w:sz w:val="16"/>
              </w:rPr>
              <w:t xml:space="preserve"> alarm.</w:t>
            </w:r>
          </w:p>
        </w:tc>
      </w:tr>
      <w:tr w:rsidR="00C5785A" w:rsidRPr="00C7067A" w14:paraId="1C12914C" w14:textId="77777777" w:rsidTr="00D56BE0">
        <w:trPr>
          <w:jc w:val="center"/>
        </w:trPr>
        <w:tc>
          <w:tcPr>
            <w:tcW w:w="7600" w:type="dxa"/>
            <w:tcBorders>
              <w:top w:val="nil"/>
              <w:left w:val="single" w:sz="4" w:space="0" w:color="auto"/>
              <w:bottom w:val="single" w:sz="4" w:space="0" w:color="auto"/>
              <w:right w:val="single" w:sz="4" w:space="0" w:color="auto"/>
            </w:tcBorders>
          </w:tcPr>
          <w:p w14:paraId="08F842A6" w14:textId="77777777" w:rsidR="00C5785A" w:rsidRPr="00C7067A" w:rsidRDefault="007654A7" w:rsidP="00D56BE0">
            <w:pPr>
              <w:spacing w:after="40"/>
              <w:jc w:val="both"/>
            </w:pPr>
            <w:r w:rsidRPr="00C7067A">
              <w:rPr>
                <w:sz w:val="16"/>
              </w:rPr>
              <w:t>Následné overenie prepočítavačov bude vykonávané periodicky každých 5 rokov. Do uplynutia doby overenia si prepočítavače, vrátane prevodníkov stavových veličín, musia zachovať deklarované metrologické parametre.</w:t>
            </w:r>
          </w:p>
        </w:tc>
        <w:tc>
          <w:tcPr>
            <w:tcW w:w="7600" w:type="dxa"/>
            <w:tcBorders>
              <w:top w:val="nil"/>
              <w:left w:val="single" w:sz="4" w:space="0" w:color="auto"/>
              <w:bottom w:val="single" w:sz="4" w:space="0" w:color="auto"/>
              <w:right w:val="single" w:sz="4" w:space="0" w:color="auto"/>
            </w:tcBorders>
          </w:tcPr>
          <w:p w14:paraId="372185B0" w14:textId="77777777" w:rsidR="00C5785A" w:rsidRPr="00C7067A" w:rsidRDefault="007654A7" w:rsidP="00D56BE0">
            <w:pPr>
              <w:spacing w:after="40"/>
              <w:jc w:val="both"/>
            </w:pPr>
            <w:proofErr w:type="spellStart"/>
            <w:r w:rsidRPr="00C7067A">
              <w:rPr>
                <w:sz w:val="16"/>
              </w:rPr>
              <w:t>Subsequent</w:t>
            </w:r>
            <w:proofErr w:type="spellEnd"/>
            <w:r w:rsidRPr="00C7067A">
              <w:rPr>
                <w:sz w:val="16"/>
              </w:rPr>
              <w:t xml:space="preserve"> </w:t>
            </w:r>
            <w:proofErr w:type="spellStart"/>
            <w:r w:rsidRPr="00C7067A">
              <w:rPr>
                <w:sz w:val="16"/>
              </w:rPr>
              <w:t>verification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converters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carried</w:t>
            </w:r>
            <w:proofErr w:type="spellEnd"/>
            <w:r w:rsidRPr="00C7067A">
              <w:rPr>
                <w:sz w:val="16"/>
              </w:rPr>
              <w:t xml:space="preserve"> </w:t>
            </w:r>
            <w:proofErr w:type="spellStart"/>
            <w:r w:rsidRPr="00C7067A">
              <w:rPr>
                <w:sz w:val="16"/>
              </w:rPr>
              <w:t>out</w:t>
            </w:r>
            <w:proofErr w:type="spellEnd"/>
            <w:r w:rsidRPr="00C7067A">
              <w:rPr>
                <w:sz w:val="16"/>
              </w:rPr>
              <w:t xml:space="preserve"> </w:t>
            </w:r>
            <w:proofErr w:type="spellStart"/>
            <w:r w:rsidRPr="00C7067A">
              <w:rPr>
                <w:sz w:val="16"/>
              </w:rPr>
              <w:t>periodically</w:t>
            </w:r>
            <w:proofErr w:type="spellEnd"/>
            <w:r w:rsidRPr="00C7067A">
              <w:rPr>
                <w:sz w:val="16"/>
              </w:rPr>
              <w:t xml:space="preserve"> </w:t>
            </w:r>
            <w:proofErr w:type="spellStart"/>
            <w:r w:rsidRPr="00C7067A">
              <w:rPr>
                <w:sz w:val="16"/>
              </w:rPr>
              <w:t>every</w:t>
            </w:r>
            <w:proofErr w:type="spellEnd"/>
            <w:r w:rsidRPr="00C7067A">
              <w:rPr>
                <w:sz w:val="16"/>
              </w:rPr>
              <w:t xml:space="preserve"> 5 </w:t>
            </w:r>
            <w:proofErr w:type="spellStart"/>
            <w:r w:rsidRPr="00C7067A">
              <w:rPr>
                <w:sz w:val="16"/>
              </w:rPr>
              <w:t>years</w:t>
            </w:r>
            <w:proofErr w:type="spellEnd"/>
            <w:r w:rsidRPr="00C7067A">
              <w:rPr>
                <w:sz w:val="16"/>
              </w:rPr>
              <w:t xml:space="preserve">. </w:t>
            </w:r>
            <w:proofErr w:type="spellStart"/>
            <w:r w:rsidRPr="00C7067A">
              <w:rPr>
                <w:sz w:val="16"/>
              </w:rPr>
              <w:t>Until</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expiry</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verification</w:t>
            </w:r>
            <w:proofErr w:type="spellEnd"/>
            <w:r w:rsidRPr="00C7067A">
              <w:rPr>
                <w:sz w:val="16"/>
              </w:rPr>
              <w:t xml:space="preserve"> </w:t>
            </w:r>
            <w:proofErr w:type="spellStart"/>
            <w:r w:rsidRPr="00C7067A">
              <w:rPr>
                <w:sz w:val="16"/>
              </w:rPr>
              <w:t>period</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converters</w:t>
            </w:r>
            <w:proofErr w:type="spellEnd"/>
            <w:r w:rsidRPr="00C7067A">
              <w:rPr>
                <w:sz w:val="16"/>
              </w:rPr>
              <w:t xml:space="preserve">, </w:t>
            </w:r>
            <w:proofErr w:type="spellStart"/>
            <w:r w:rsidRPr="00C7067A">
              <w:rPr>
                <w:sz w:val="16"/>
              </w:rPr>
              <w:t>including</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transducers</w:t>
            </w:r>
            <w:proofErr w:type="spellEnd"/>
            <w:r w:rsidRPr="00C7067A">
              <w:rPr>
                <w:sz w:val="16"/>
              </w:rPr>
              <w:t xml:space="preserve"> of state </w:t>
            </w:r>
            <w:proofErr w:type="spellStart"/>
            <w:r w:rsidRPr="00C7067A">
              <w:rPr>
                <w:sz w:val="16"/>
              </w:rPr>
              <w:t>variables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retain</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declared</w:t>
            </w:r>
            <w:proofErr w:type="spellEnd"/>
            <w:r w:rsidRPr="00C7067A">
              <w:rPr>
                <w:sz w:val="16"/>
              </w:rPr>
              <w:t xml:space="preserve"> </w:t>
            </w:r>
            <w:proofErr w:type="spellStart"/>
            <w:r w:rsidRPr="00C7067A">
              <w:rPr>
                <w:sz w:val="16"/>
              </w:rPr>
              <w:t>metrological</w:t>
            </w:r>
            <w:proofErr w:type="spellEnd"/>
            <w:r w:rsidRPr="00C7067A">
              <w:rPr>
                <w:sz w:val="16"/>
              </w:rPr>
              <w:t xml:space="preserve"> </w:t>
            </w:r>
            <w:proofErr w:type="spellStart"/>
            <w:r w:rsidRPr="00C7067A">
              <w:rPr>
                <w:sz w:val="16"/>
              </w:rPr>
              <w:t>parameters</w:t>
            </w:r>
            <w:proofErr w:type="spellEnd"/>
            <w:r w:rsidRPr="00C7067A">
              <w:rPr>
                <w:sz w:val="16"/>
              </w:rPr>
              <w:t>.</w:t>
            </w:r>
          </w:p>
        </w:tc>
      </w:tr>
      <w:tr w:rsidR="00C5785A" w:rsidRPr="00C7067A" w14:paraId="33E9AB21" w14:textId="77777777" w:rsidTr="00D56BE0">
        <w:trPr>
          <w:jc w:val="center"/>
        </w:trPr>
        <w:tc>
          <w:tcPr>
            <w:tcW w:w="7600" w:type="dxa"/>
            <w:tcBorders>
              <w:top w:val="single" w:sz="4" w:space="0" w:color="auto"/>
              <w:bottom w:val="single" w:sz="4" w:space="0" w:color="auto"/>
            </w:tcBorders>
            <w:shd w:val="clear" w:color="auto" w:fill="D9EAF7"/>
          </w:tcPr>
          <w:p w14:paraId="0F5CDAB7" w14:textId="77777777" w:rsidR="00C5785A" w:rsidRPr="00C7067A" w:rsidRDefault="007654A7" w:rsidP="00D56BE0">
            <w:pPr>
              <w:spacing w:after="40"/>
              <w:jc w:val="both"/>
            </w:pPr>
            <w:r w:rsidRPr="00C7067A">
              <w:rPr>
                <w:b/>
                <w:sz w:val="18"/>
              </w:rPr>
              <w:t>2. Technické požiadavky</w:t>
            </w:r>
          </w:p>
        </w:tc>
        <w:tc>
          <w:tcPr>
            <w:tcW w:w="7600" w:type="dxa"/>
            <w:tcBorders>
              <w:top w:val="single" w:sz="4" w:space="0" w:color="auto"/>
              <w:bottom w:val="single" w:sz="4" w:space="0" w:color="auto"/>
            </w:tcBorders>
            <w:shd w:val="clear" w:color="auto" w:fill="D9EAF7"/>
          </w:tcPr>
          <w:p w14:paraId="783F6A9B" w14:textId="77777777" w:rsidR="00C5785A" w:rsidRPr="00C7067A" w:rsidRDefault="007654A7" w:rsidP="00D56BE0">
            <w:pPr>
              <w:spacing w:after="40"/>
              <w:jc w:val="both"/>
            </w:pPr>
            <w:r w:rsidRPr="00C7067A">
              <w:rPr>
                <w:b/>
                <w:sz w:val="18"/>
              </w:rPr>
              <w:t xml:space="preserve">2. </w:t>
            </w:r>
            <w:proofErr w:type="spellStart"/>
            <w:r w:rsidRPr="00C7067A">
              <w:rPr>
                <w:b/>
                <w:sz w:val="18"/>
              </w:rPr>
              <w:t>Technical</w:t>
            </w:r>
            <w:proofErr w:type="spellEnd"/>
            <w:r w:rsidRPr="00C7067A">
              <w:rPr>
                <w:b/>
                <w:sz w:val="18"/>
              </w:rPr>
              <w:t xml:space="preserve"> </w:t>
            </w:r>
            <w:proofErr w:type="spellStart"/>
            <w:r w:rsidRPr="00C7067A">
              <w:rPr>
                <w:b/>
                <w:sz w:val="18"/>
              </w:rPr>
              <w:t>requirements</w:t>
            </w:r>
            <w:proofErr w:type="spellEnd"/>
          </w:p>
        </w:tc>
      </w:tr>
      <w:tr w:rsidR="00C5785A" w:rsidRPr="00C7067A" w14:paraId="6A1AFD01" w14:textId="77777777" w:rsidTr="00D56BE0">
        <w:trPr>
          <w:jc w:val="center"/>
        </w:trPr>
        <w:tc>
          <w:tcPr>
            <w:tcW w:w="7600" w:type="dxa"/>
            <w:tcBorders>
              <w:top w:val="single" w:sz="4" w:space="0" w:color="auto"/>
              <w:left w:val="single" w:sz="4" w:space="0" w:color="auto"/>
              <w:bottom w:val="nil"/>
              <w:right w:val="single" w:sz="4" w:space="0" w:color="auto"/>
            </w:tcBorders>
          </w:tcPr>
          <w:p w14:paraId="20D78B7C" w14:textId="77777777" w:rsidR="00C5785A" w:rsidRPr="00C7067A" w:rsidRDefault="007654A7" w:rsidP="00D56BE0">
            <w:pPr>
              <w:spacing w:after="40"/>
              <w:jc w:val="both"/>
              <w:rPr>
                <w:sz w:val="16"/>
              </w:rPr>
            </w:pPr>
            <w:r w:rsidRPr="00C7067A">
              <w:rPr>
                <w:sz w:val="16"/>
              </w:rPr>
              <w:t xml:space="preserve">Prepočítavače množstva plynu vrátane meracích prevodníkov musia spĺňať minimálne stupeň ochrany IP65 (STN EN 60529) a umožňovať štandardnú bezpečnú prevádzku v priestoroch s nebezpečenstvom výbuchu zatriedených do Zóny 2 v súlade s „Nariadením vlády SR č. 149/2016 </w:t>
            </w:r>
            <w:proofErr w:type="spellStart"/>
            <w:r w:rsidRPr="00C7067A">
              <w:rPr>
                <w:sz w:val="16"/>
              </w:rPr>
              <w:t>Z.z</w:t>
            </w:r>
            <w:proofErr w:type="spellEnd"/>
            <w:r w:rsidRPr="00C7067A">
              <w:rPr>
                <w:sz w:val="16"/>
              </w:rPr>
              <w:t xml:space="preserve">. z 2.3.2016 o </w:t>
            </w:r>
            <w:r w:rsidRPr="00C7067A">
              <w:rPr>
                <w:sz w:val="16"/>
              </w:rPr>
              <w:lastRenderedPageBreak/>
              <w:t>zariadeniach a ochranných systémoch určených na použitie v prostredí s nebezpečenstvom výbuchu“ a STN EN 50020, STN EN 60079-0 a STN EN 60079-11.</w:t>
            </w:r>
          </w:p>
          <w:p w14:paraId="2656DD58" w14:textId="77777777" w:rsidR="00D56BE0" w:rsidRPr="00C7067A" w:rsidRDefault="00D56BE0" w:rsidP="00D56BE0">
            <w:pPr>
              <w:spacing w:after="40"/>
              <w:jc w:val="both"/>
            </w:pPr>
          </w:p>
        </w:tc>
        <w:tc>
          <w:tcPr>
            <w:tcW w:w="7600" w:type="dxa"/>
            <w:tcBorders>
              <w:top w:val="single" w:sz="4" w:space="0" w:color="auto"/>
              <w:left w:val="single" w:sz="4" w:space="0" w:color="auto"/>
              <w:bottom w:val="nil"/>
              <w:right w:val="single" w:sz="4" w:space="0" w:color="auto"/>
            </w:tcBorders>
          </w:tcPr>
          <w:p w14:paraId="6D762FF7" w14:textId="77777777" w:rsidR="00C5785A" w:rsidRPr="00C7067A" w:rsidRDefault="007654A7" w:rsidP="00D56BE0">
            <w:pPr>
              <w:spacing w:after="40"/>
              <w:jc w:val="both"/>
            </w:pPr>
            <w:proofErr w:type="spellStart"/>
            <w:r w:rsidRPr="00C7067A">
              <w:rPr>
                <w:sz w:val="16"/>
              </w:rPr>
              <w:lastRenderedPageBreak/>
              <w:t>The</w:t>
            </w:r>
            <w:proofErr w:type="spellEnd"/>
            <w:r w:rsidRPr="00C7067A">
              <w:rPr>
                <w:sz w:val="16"/>
              </w:rPr>
              <w:t xml:space="preserve">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w:t>
            </w:r>
            <w:proofErr w:type="spellStart"/>
            <w:r w:rsidRPr="00C7067A">
              <w:rPr>
                <w:sz w:val="16"/>
              </w:rPr>
              <w:t>conversion</w:t>
            </w:r>
            <w:proofErr w:type="spellEnd"/>
            <w:r w:rsidRPr="00C7067A">
              <w:rPr>
                <w:sz w:val="16"/>
              </w:rPr>
              <w:t xml:space="preserve"> </w:t>
            </w:r>
            <w:proofErr w:type="spellStart"/>
            <w:r w:rsidRPr="00C7067A">
              <w:rPr>
                <w:sz w:val="16"/>
              </w:rPr>
              <w:t>devices</w:t>
            </w:r>
            <w:proofErr w:type="spellEnd"/>
            <w:r w:rsidRPr="00C7067A">
              <w:rPr>
                <w:sz w:val="16"/>
              </w:rPr>
              <w:t xml:space="preserve">, </w:t>
            </w:r>
            <w:proofErr w:type="spellStart"/>
            <w:r w:rsidRPr="00C7067A">
              <w:rPr>
                <w:sz w:val="16"/>
              </w:rPr>
              <w:t>including</w:t>
            </w:r>
            <w:proofErr w:type="spellEnd"/>
            <w:r w:rsidRPr="00C7067A">
              <w:rPr>
                <w:sz w:val="16"/>
              </w:rPr>
              <w:t xml:space="preserve"> </w:t>
            </w:r>
            <w:proofErr w:type="spellStart"/>
            <w:r w:rsidRPr="00C7067A">
              <w:rPr>
                <w:sz w:val="16"/>
              </w:rPr>
              <w:t>measuring</w:t>
            </w:r>
            <w:proofErr w:type="spellEnd"/>
            <w:r w:rsidRPr="00C7067A">
              <w:rPr>
                <w:sz w:val="16"/>
              </w:rPr>
              <w:t xml:space="preserve"> </w:t>
            </w:r>
            <w:proofErr w:type="spellStart"/>
            <w:r w:rsidRPr="00C7067A">
              <w:rPr>
                <w:sz w:val="16"/>
              </w:rPr>
              <w:t>transducers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meet</w:t>
            </w:r>
            <w:proofErr w:type="spellEnd"/>
            <w:r w:rsidRPr="00C7067A">
              <w:rPr>
                <w:sz w:val="16"/>
              </w:rPr>
              <w:t xml:space="preserve"> at </w:t>
            </w:r>
            <w:proofErr w:type="spellStart"/>
            <w:r w:rsidRPr="00C7067A">
              <w:rPr>
                <w:sz w:val="16"/>
              </w:rPr>
              <w:t>least</w:t>
            </w:r>
            <w:proofErr w:type="spellEnd"/>
            <w:r w:rsidRPr="00C7067A">
              <w:rPr>
                <w:sz w:val="16"/>
              </w:rPr>
              <w:t xml:space="preserve"> </w:t>
            </w:r>
            <w:proofErr w:type="spellStart"/>
            <w:r w:rsidRPr="00C7067A">
              <w:rPr>
                <w:sz w:val="16"/>
              </w:rPr>
              <w:t>degree</w:t>
            </w:r>
            <w:proofErr w:type="spellEnd"/>
            <w:r w:rsidRPr="00C7067A">
              <w:rPr>
                <w:sz w:val="16"/>
              </w:rPr>
              <w:t xml:space="preserve"> of </w:t>
            </w:r>
            <w:proofErr w:type="spellStart"/>
            <w:r w:rsidRPr="00C7067A">
              <w:rPr>
                <w:sz w:val="16"/>
              </w:rPr>
              <w:t>protection</w:t>
            </w:r>
            <w:proofErr w:type="spellEnd"/>
            <w:r w:rsidRPr="00C7067A">
              <w:rPr>
                <w:sz w:val="16"/>
              </w:rPr>
              <w:t xml:space="preserve"> IP65 (STN EN 60529) and </w:t>
            </w:r>
            <w:proofErr w:type="spellStart"/>
            <w:r w:rsidRPr="00C7067A">
              <w:rPr>
                <w:sz w:val="16"/>
              </w:rPr>
              <w:t>enable</w:t>
            </w:r>
            <w:proofErr w:type="spellEnd"/>
            <w:r w:rsidRPr="00C7067A">
              <w:rPr>
                <w:sz w:val="16"/>
              </w:rPr>
              <w:t xml:space="preserve"> </w:t>
            </w:r>
            <w:proofErr w:type="spellStart"/>
            <w:r w:rsidRPr="00C7067A">
              <w:rPr>
                <w:sz w:val="16"/>
              </w:rPr>
              <w:t>standard</w:t>
            </w:r>
            <w:proofErr w:type="spellEnd"/>
            <w:r w:rsidRPr="00C7067A">
              <w:rPr>
                <w:sz w:val="16"/>
              </w:rPr>
              <w:t xml:space="preserve"> </w:t>
            </w:r>
            <w:proofErr w:type="spellStart"/>
            <w:r w:rsidRPr="00C7067A">
              <w:rPr>
                <w:sz w:val="16"/>
              </w:rPr>
              <w:t>safe</w:t>
            </w:r>
            <w:proofErr w:type="spellEnd"/>
            <w:r w:rsidRPr="00C7067A">
              <w:rPr>
                <w:sz w:val="16"/>
              </w:rPr>
              <w:t xml:space="preserve"> </w:t>
            </w:r>
            <w:proofErr w:type="spellStart"/>
            <w:r w:rsidRPr="00C7067A">
              <w:rPr>
                <w:sz w:val="16"/>
              </w:rPr>
              <w:t>operation</w:t>
            </w:r>
            <w:proofErr w:type="spellEnd"/>
            <w:r w:rsidRPr="00C7067A">
              <w:rPr>
                <w:sz w:val="16"/>
              </w:rPr>
              <w:t xml:space="preserve"> in </w:t>
            </w:r>
            <w:proofErr w:type="spellStart"/>
            <w:r w:rsidRPr="00C7067A">
              <w:rPr>
                <w:sz w:val="16"/>
              </w:rPr>
              <w:t>potentially</w:t>
            </w:r>
            <w:proofErr w:type="spellEnd"/>
            <w:r w:rsidRPr="00C7067A">
              <w:rPr>
                <w:sz w:val="16"/>
              </w:rPr>
              <w:t xml:space="preserve"> </w:t>
            </w:r>
            <w:proofErr w:type="spellStart"/>
            <w:r w:rsidRPr="00C7067A">
              <w:rPr>
                <w:sz w:val="16"/>
              </w:rPr>
              <w:t>explosive</w:t>
            </w:r>
            <w:proofErr w:type="spellEnd"/>
            <w:r w:rsidRPr="00C7067A">
              <w:rPr>
                <w:sz w:val="16"/>
              </w:rPr>
              <w:t xml:space="preserve"> </w:t>
            </w:r>
            <w:proofErr w:type="spellStart"/>
            <w:r w:rsidRPr="00C7067A">
              <w:rPr>
                <w:sz w:val="16"/>
              </w:rPr>
              <w:t>atmospheres</w:t>
            </w:r>
            <w:proofErr w:type="spellEnd"/>
            <w:r w:rsidRPr="00C7067A">
              <w:rPr>
                <w:sz w:val="16"/>
              </w:rPr>
              <w:t xml:space="preserve"> </w:t>
            </w:r>
            <w:proofErr w:type="spellStart"/>
            <w:r w:rsidRPr="00C7067A">
              <w:rPr>
                <w:sz w:val="16"/>
              </w:rPr>
              <w:t>classified</w:t>
            </w:r>
            <w:proofErr w:type="spellEnd"/>
            <w:r w:rsidRPr="00C7067A">
              <w:rPr>
                <w:sz w:val="16"/>
              </w:rPr>
              <w:t xml:space="preserve"> as </w:t>
            </w:r>
            <w:proofErr w:type="spellStart"/>
            <w:r w:rsidRPr="00C7067A">
              <w:rPr>
                <w:sz w:val="16"/>
              </w:rPr>
              <w:t>Zone</w:t>
            </w:r>
            <w:proofErr w:type="spellEnd"/>
            <w:r w:rsidRPr="00C7067A">
              <w:rPr>
                <w:sz w:val="16"/>
              </w:rPr>
              <w:t xml:space="preserve"> 2 in </w:t>
            </w:r>
            <w:proofErr w:type="spellStart"/>
            <w:r w:rsidRPr="00C7067A">
              <w:rPr>
                <w:sz w:val="16"/>
              </w:rPr>
              <w:t>accordance</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Government</w:t>
            </w:r>
            <w:proofErr w:type="spellEnd"/>
            <w:r w:rsidRPr="00C7067A">
              <w:rPr>
                <w:sz w:val="16"/>
              </w:rPr>
              <w:t xml:space="preserve"> </w:t>
            </w:r>
            <w:proofErr w:type="spellStart"/>
            <w:r w:rsidRPr="00C7067A">
              <w:rPr>
                <w:sz w:val="16"/>
              </w:rPr>
              <w:t>Regulation</w:t>
            </w:r>
            <w:proofErr w:type="spellEnd"/>
            <w:r w:rsidRPr="00C7067A">
              <w:rPr>
                <w:sz w:val="16"/>
              </w:rPr>
              <w:t xml:space="preserve"> of </w:t>
            </w:r>
            <w:proofErr w:type="spellStart"/>
            <w:r w:rsidRPr="00C7067A">
              <w:rPr>
                <w:sz w:val="16"/>
              </w:rPr>
              <w:t>the</w:t>
            </w:r>
            <w:proofErr w:type="spellEnd"/>
            <w:r w:rsidRPr="00C7067A">
              <w:rPr>
                <w:sz w:val="16"/>
              </w:rPr>
              <w:t xml:space="preserve"> Slovak </w:t>
            </w:r>
            <w:proofErr w:type="spellStart"/>
            <w:r w:rsidRPr="00C7067A">
              <w:rPr>
                <w:sz w:val="16"/>
              </w:rPr>
              <w:t>Republic</w:t>
            </w:r>
            <w:proofErr w:type="spellEnd"/>
            <w:r w:rsidRPr="00C7067A">
              <w:rPr>
                <w:sz w:val="16"/>
              </w:rPr>
              <w:t xml:space="preserve"> No. 149/2016 </w:t>
            </w:r>
            <w:proofErr w:type="spellStart"/>
            <w:r w:rsidRPr="00C7067A">
              <w:rPr>
                <w:sz w:val="16"/>
              </w:rPr>
              <w:lastRenderedPageBreak/>
              <w:t>Coll</w:t>
            </w:r>
            <w:proofErr w:type="spellEnd"/>
            <w:r w:rsidRPr="00C7067A">
              <w:rPr>
                <w:sz w:val="16"/>
              </w:rPr>
              <w:t xml:space="preserve">. of 2 </w:t>
            </w:r>
            <w:proofErr w:type="spellStart"/>
            <w:r w:rsidRPr="00C7067A">
              <w:rPr>
                <w:sz w:val="16"/>
              </w:rPr>
              <w:t>March</w:t>
            </w:r>
            <w:proofErr w:type="spellEnd"/>
            <w:r w:rsidRPr="00C7067A">
              <w:rPr>
                <w:sz w:val="16"/>
              </w:rPr>
              <w:t xml:space="preserve"> 2016 on </w:t>
            </w:r>
            <w:proofErr w:type="spellStart"/>
            <w:r w:rsidRPr="00C7067A">
              <w:rPr>
                <w:sz w:val="16"/>
              </w:rPr>
              <w:t>equipment</w:t>
            </w:r>
            <w:proofErr w:type="spellEnd"/>
            <w:r w:rsidRPr="00C7067A">
              <w:rPr>
                <w:sz w:val="16"/>
              </w:rPr>
              <w:t xml:space="preserve"> and </w:t>
            </w:r>
            <w:proofErr w:type="spellStart"/>
            <w:r w:rsidRPr="00C7067A">
              <w:rPr>
                <w:sz w:val="16"/>
              </w:rPr>
              <w:t>protective</w:t>
            </w:r>
            <w:proofErr w:type="spellEnd"/>
            <w:r w:rsidRPr="00C7067A">
              <w:rPr>
                <w:sz w:val="16"/>
              </w:rPr>
              <w:t xml:space="preserve"> </w:t>
            </w:r>
            <w:proofErr w:type="spellStart"/>
            <w:r w:rsidRPr="00C7067A">
              <w:rPr>
                <w:sz w:val="16"/>
              </w:rPr>
              <w:t>systems</w:t>
            </w:r>
            <w:proofErr w:type="spellEnd"/>
            <w:r w:rsidRPr="00C7067A">
              <w:rPr>
                <w:sz w:val="16"/>
              </w:rPr>
              <w:t xml:space="preserve"> </w:t>
            </w:r>
            <w:proofErr w:type="spellStart"/>
            <w:r w:rsidRPr="00C7067A">
              <w:rPr>
                <w:sz w:val="16"/>
              </w:rPr>
              <w:t>intended</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use</w:t>
            </w:r>
            <w:proofErr w:type="spellEnd"/>
            <w:r w:rsidRPr="00C7067A">
              <w:rPr>
                <w:sz w:val="16"/>
              </w:rPr>
              <w:t xml:space="preserve"> in </w:t>
            </w:r>
            <w:proofErr w:type="spellStart"/>
            <w:r w:rsidRPr="00C7067A">
              <w:rPr>
                <w:sz w:val="16"/>
              </w:rPr>
              <w:t>potentially</w:t>
            </w:r>
            <w:proofErr w:type="spellEnd"/>
            <w:r w:rsidRPr="00C7067A">
              <w:rPr>
                <w:sz w:val="16"/>
              </w:rPr>
              <w:t xml:space="preserve"> </w:t>
            </w:r>
            <w:proofErr w:type="spellStart"/>
            <w:r w:rsidRPr="00C7067A">
              <w:rPr>
                <w:sz w:val="16"/>
              </w:rPr>
              <w:t>explosive</w:t>
            </w:r>
            <w:proofErr w:type="spellEnd"/>
            <w:r w:rsidRPr="00C7067A">
              <w:rPr>
                <w:sz w:val="16"/>
              </w:rPr>
              <w:t xml:space="preserve"> </w:t>
            </w:r>
            <w:proofErr w:type="spellStart"/>
            <w:r w:rsidRPr="00C7067A">
              <w:rPr>
                <w:sz w:val="16"/>
              </w:rPr>
              <w:t>atmospheres</w:t>
            </w:r>
            <w:proofErr w:type="spellEnd"/>
            <w:r w:rsidRPr="00C7067A">
              <w:rPr>
                <w:sz w:val="16"/>
              </w:rPr>
              <w:t>” and STN EN 50020, STN EN 60079-0 and STN EN 60079-11.</w:t>
            </w:r>
          </w:p>
        </w:tc>
      </w:tr>
      <w:tr w:rsidR="00C5785A" w:rsidRPr="00C7067A" w14:paraId="26BE6A01" w14:textId="77777777" w:rsidTr="00D56BE0">
        <w:trPr>
          <w:jc w:val="center"/>
        </w:trPr>
        <w:tc>
          <w:tcPr>
            <w:tcW w:w="7600" w:type="dxa"/>
            <w:tcBorders>
              <w:top w:val="nil"/>
              <w:left w:val="single" w:sz="4" w:space="0" w:color="auto"/>
              <w:bottom w:val="nil"/>
              <w:right w:val="single" w:sz="4" w:space="0" w:color="auto"/>
            </w:tcBorders>
          </w:tcPr>
          <w:p w14:paraId="2FD075B5" w14:textId="6C4B11DF" w:rsidR="00C5785A" w:rsidRPr="00C7067A" w:rsidRDefault="007654A7" w:rsidP="00D56BE0">
            <w:pPr>
              <w:spacing w:after="40"/>
              <w:jc w:val="both"/>
              <w:rPr>
                <w:sz w:val="16"/>
              </w:rPr>
            </w:pPr>
            <w:r w:rsidRPr="00C7067A">
              <w:rPr>
                <w:sz w:val="16"/>
              </w:rPr>
              <w:lastRenderedPageBreak/>
              <w:t xml:space="preserve">Prepočítavače musia obsahovať napájaciu batériu s batériovými článkami, ako ich súčasť. Tieto batériové články musia byť voľne vymeniteľné počas prevádzky prepočítavača. </w:t>
            </w:r>
            <w:r w:rsidR="00C7067A">
              <w:rPr>
                <w:sz w:val="16"/>
              </w:rPr>
              <w:t>Predávajúci vo Výberovom konaní</w:t>
            </w:r>
            <w:r w:rsidRPr="00C7067A">
              <w:rPr>
                <w:sz w:val="16"/>
              </w:rPr>
              <w:t xml:space="preserve"> špecifik</w:t>
            </w:r>
            <w:r w:rsidR="00C7067A">
              <w:rPr>
                <w:sz w:val="16"/>
              </w:rPr>
              <w:t>uje</w:t>
            </w:r>
            <w:r w:rsidRPr="00C7067A">
              <w:rPr>
                <w:sz w:val="16"/>
              </w:rPr>
              <w:t xml:space="preserve"> typ batériového zdroja a</w:t>
            </w:r>
            <w:r w:rsidR="00C7067A">
              <w:rPr>
                <w:sz w:val="16"/>
              </w:rPr>
              <w:t> zároveň v návode na použitie</w:t>
            </w:r>
            <w:r w:rsidRPr="00C7067A">
              <w:rPr>
                <w:sz w:val="16"/>
              </w:rPr>
              <w:t xml:space="preserve"> defin</w:t>
            </w:r>
            <w:r w:rsidR="00C7067A">
              <w:rPr>
                <w:sz w:val="16"/>
              </w:rPr>
              <w:t>uje</w:t>
            </w:r>
            <w:r w:rsidRPr="00C7067A">
              <w:rPr>
                <w:sz w:val="16"/>
              </w:rPr>
              <w:t xml:space="preserve"> technické podmienky jeho výmeny. Tovar musí umožňovať použitie vymeniteľných batériových článkov odporúčaných výrobcom voľne dostupných na trhu. Tie isté podmienky platia aj pre batériové napájanie integrovaného modemu.</w:t>
            </w:r>
          </w:p>
          <w:p w14:paraId="28690D52" w14:textId="77777777" w:rsidR="00D56BE0" w:rsidRPr="00C7067A" w:rsidRDefault="00D56BE0" w:rsidP="00D56BE0">
            <w:pPr>
              <w:spacing w:after="40"/>
              <w:jc w:val="both"/>
            </w:pPr>
          </w:p>
        </w:tc>
        <w:tc>
          <w:tcPr>
            <w:tcW w:w="7600" w:type="dxa"/>
            <w:tcBorders>
              <w:top w:val="nil"/>
              <w:left w:val="single" w:sz="4" w:space="0" w:color="auto"/>
              <w:bottom w:val="nil"/>
              <w:right w:val="single" w:sz="4" w:space="0" w:color="auto"/>
            </w:tcBorders>
          </w:tcPr>
          <w:p w14:paraId="6130C33A" w14:textId="7531F382"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converters</w:t>
            </w:r>
            <w:proofErr w:type="spellEnd"/>
            <w:r w:rsidRPr="00C7067A">
              <w:rPr>
                <w:sz w:val="16"/>
              </w:rPr>
              <w:t xml:space="preserve"> </w:t>
            </w:r>
            <w:proofErr w:type="spellStart"/>
            <w:r w:rsidR="00A80762">
              <w:rPr>
                <w:sz w:val="16"/>
              </w:rPr>
              <w:t>must</w:t>
            </w:r>
            <w:proofErr w:type="spellEnd"/>
            <w:r w:rsidRPr="00C7067A">
              <w:rPr>
                <w:sz w:val="16"/>
              </w:rPr>
              <w:t xml:space="preserve"> </w:t>
            </w:r>
            <w:proofErr w:type="spellStart"/>
            <w:r w:rsidRPr="00C7067A">
              <w:rPr>
                <w:sz w:val="16"/>
              </w:rPr>
              <w:t>include</w:t>
            </w:r>
            <w:proofErr w:type="spellEnd"/>
            <w:r w:rsidRPr="00C7067A">
              <w:rPr>
                <w:sz w:val="16"/>
              </w:rPr>
              <w:t xml:space="preserve"> a </w:t>
            </w:r>
            <w:proofErr w:type="spellStart"/>
            <w:r w:rsidRPr="00C7067A">
              <w:rPr>
                <w:sz w:val="16"/>
              </w:rPr>
              <w:t>power</w:t>
            </w:r>
            <w:proofErr w:type="spellEnd"/>
            <w:r w:rsidRPr="00C7067A">
              <w:rPr>
                <w:sz w:val="16"/>
              </w:rPr>
              <w:t xml:space="preserve"> </w:t>
            </w:r>
            <w:proofErr w:type="spellStart"/>
            <w:r w:rsidRPr="00C7067A">
              <w:rPr>
                <w:sz w:val="16"/>
              </w:rPr>
              <w:t>supply</w:t>
            </w:r>
            <w:proofErr w:type="spellEnd"/>
            <w:r w:rsidRPr="00C7067A">
              <w:rPr>
                <w:sz w:val="16"/>
              </w:rPr>
              <w:t xml:space="preserve"> </w:t>
            </w:r>
            <w:proofErr w:type="spellStart"/>
            <w:r w:rsidRPr="00C7067A">
              <w:rPr>
                <w:sz w:val="16"/>
              </w:rPr>
              <w:t>battery</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battery</w:t>
            </w:r>
            <w:proofErr w:type="spellEnd"/>
            <w:r w:rsidRPr="00C7067A">
              <w:rPr>
                <w:sz w:val="16"/>
              </w:rPr>
              <w:t xml:space="preserve"> </w:t>
            </w:r>
            <w:proofErr w:type="spellStart"/>
            <w:r w:rsidRPr="00C7067A">
              <w:rPr>
                <w:sz w:val="16"/>
              </w:rPr>
              <w:t>cells</w:t>
            </w:r>
            <w:proofErr w:type="spellEnd"/>
            <w:r w:rsidRPr="00C7067A">
              <w:rPr>
                <w:sz w:val="16"/>
              </w:rPr>
              <w:t xml:space="preserve"> as part of </w:t>
            </w:r>
            <w:proofErr w:type="spellStart"/>
            <w:r w:rsidRPr="00C7067A">
              <w:rPr>
                <w:sz w:val="16"/>
              </w:rPr>
              <w:t>the</w:t>
            </w:r>
            <w:proofErr w:type="spellEnd"/>
            <w:r w:rsidRPr="00C7067A">
              <w:rPr>
                <w:sz w:val="16"/>
              </w:rPr>
              <w:t xml:space="preserve"> </w:t>
            </w:r>
            <w:proofErr w:type="spellStart"/>
            <w:r w:rsidRPr="00C7067A">
              <w:rPr>
                <w:sz w:val="16"/>
              </w:rPr>
              <w:t>equipment</w:t>
            </w:r>
            <w:proofErr w:type="spellEnd"/>
            <w:r w:rsidRPr="00C7067A">
              <w:rPr>
                <w:sz w:val="16"/>
              </w:rPr>
              <w:t xml:space="preserve">. </w:t>
            </w:r>
            <w:proofErr w:type="spellStart"/>
            <w:r w:rsidRPr="00C7067A">
              <w:rPr>
                <w:sz w:val="16"/>
              </w:rPr>
              <w:t>These</w:t>
            </w:r>
            <w:proofErr w:type="spellEnd"/>
            <w:r w:rsidRPr="00C7067A">
              <w:rPr>
                <w:sz w:val="16"/>
              </w:rPr>
              <w:t xml:space="preserve"> </w:t>
            </w:r>
            <w:proofErr w:type="spellStart"/>
            <w:r w:rsidRPr="00C7067A">
              <w:rPr>
                <w:sz w:val="16"/>
              </w:rPr>
              <w:t>battery</w:t>
            </w:r>
            <w:proofErr w:type="spellEnd"/>
            <w:r w:rsidRPr="00C7067A">
              <w:rPr>
                <w:sz w:val="16"/>
              </w:rPr>
              <w:t xml:space="preserve"> </w:t>
            </w:r>
            <w:proofErr w:type="spellStart"/>
            <w:r w:rsidRPr="00C7067A">
              <w:rPr>
                <w:sz w:val="16"/>
              </w:rPr>
              <w:t>cells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freely</w:t>
            </w:r>
            <w:proofErr w:type="spellEnd"/>
            <w:r w:rsidRPr="00C7067A">
              <w:rPr>
                <w:sz w:val="16"/>
              </w:rPr>
              <w:t xml:space="preserve"> </w:t>
            </w:r>
            <w:proofErr w:type="spellStart"/>
            <w:r w:rsidRPr="00C7067A">
              <w:rPr>
                <w:sz w:val="16"/>
              </w:rPr>
              <w:t>replaceable</w:t>
            </w:r>
            <w:proofErr w:type="spellEnd"/>
            <w:r w:rsidRPr="00C7067A">
              <w:rPr>
                <w:sz w:val="16"/>
              </w:rPr>
              <w:t xml:space="preserve"> </w:t>
            </w:r>
            <w:proofErr w:type="spellStart"/>
            <w:r w:rsidRPr="00C7067A">
              <w:rPr>
                <w:sz w:val="16"/>
              </w:rPr>
              <w:t>during</w:t>
            </w:r>
            <w:proofErr w:type="spellEnd"/>
            <w:r w:rsidRPr="00C7067A">
              <w:rPr>
                <w:sz w:val="16"/>
              </w:rPr>
              <w:t xml:space="preserve"> </w:t>
            </w:r>
            <w:proofErr w:type="spellStart"/>
            <w:r w:rsidRPr="00C7067A">
              <w:rPr>
                <w:sz w:val="16"/>
              </w:rPr>
              <w:t>operation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007E7AAA" w:rsidRPr="007E7AAA">
              <w:rPr>
                <w:sz w:val="16"/>
              </w:rPr>
              <w:t>The</w:t>
            </w:r>
            <w:proofErr w:type="spellEnd"/>
            <w:r w:rsidR="007E7AAA" w:rsidRPr="007E7AAA">
              <w:rPr>
                <w:sz w:val="16"/>
              </w:rPr>
              <w:t xml:space="preserve"> </w:t>
            </w:r>
            <w:proofErr w:type="spellStart"/>
            <w:r w:rsidR="007E7AAA" w:rsidRPr="007E7AAA">
              <w:rPr>
                <w:sz w:val="16"/>
              </w:rPr>
              <w:t>Seller</w:t>
            </w:r>
            <w:proofErr w:type="spellEnd"/>
            <w:r w:rsidR="007E7AAA" w:rsidRPr="007E7AAA">
              <w:rPr>
                <w:sz w:val="16"/>
              </w:rPr>
              <w:t xml:space="preserve"> </w:t>
            </w:r>
            <w:proofErr w:type="spellStart"/>
            <w:r w:rsidR="007E7AAA">
              <w:rPr>
                <w:sz w:val="16"/>
              </w:rPr>
              <w:t>will</w:t>
            </w:r>
            <w:proofErr w:type="spellEnd"/>
            <w:r w:rsidR="007E7AAA">
              <w:rPr>
                <w:sz w:val="16"/>
              </w:rPr>
              <w:t xml:space="preserve"> </w:t>
            </w:r>
            <w:proofErr w:type="spellStart"/>
            <w:r w:rsidR="007E7AAA" w:rsidRPr="007E7AAA">
              <w:rPr>
                <w:sz w:val="16"/>
              </w:rPr>
              <w:t>specif</w:t>
            </w:r>
            <w:r w:rsidR="007E7AAA">
              <w:rPr>
                <w:sz w:val="16"/>
              </w:rPr>
              <w:t>y</w:t>
            </w:r>
            <w:proofErr w:type="spellEnd"/>
            <w:r w:rsidR="007E7AAA" w:rsidRPr="007E7AAA">
              <w:rPr>
                <w:sz w:val="16"/>
              </w:rPr>
              <w:t xml:space="preserve"> </w:t>
            </w:r>
            <w:proofErr w:type="spellStart"/>
            <w:r w:rsidR="007E7AAA" w:rsidRPr="007E7AAA">
              <w:rPr>
                <w:sz w:val="16"/>
              </w:rPr>
              <w:t>the</w:t>
            </w:r>
            <w:proofErr w:type="spellEnd"/>
            <w:r w:rsidR="007E7AAA" w:rsidRPr="007E7AAA">
              <w:rPr>
                <w:sz w:val="16"/>
              </w:rPr>
              <w:t xml:space="preserve"> type of </w:t>
            </w:r>
            <w:proofErr w:type="spellStart"/>
            <w:r w:rsidR="007E7AAA" w:rsidRPr="007E7AAA">
              <w:rPr>
                <w:sz w:val="16"/>
              </w:rPr>
              <w:t>battery</w:t>
            </w:r>
            <w:proofErr w:type="spellEnd"/>
            <w:r w:rsidR="007E7AAA" w:rsidRPr="007E7AAA">
              <w:rPr>
                <w:sz w:val="16"/>
              </w:rPr>
              <w:t xml:space="preserve"> </w:t>
            </w:r>
            <w:proofErr w:type="spellStart"/>
            <w:r w:rsidR="007E7AAA" w:rsidRPr="007E7AAA">
              <w:rPr>
                <w:sz w:val="16"/>
              </w:rPr>
              <w:t>source</w:t>
            </w:r>
            <w:proofErr w:type="spellEnd"/>
            <w:r w:rsidR="007E7AAA" w:rsidRPr="007E7AAA">
              <w:rPr>
                <w:sz w:val="16"/>
              </w:rPr>
              <w:t xml:space="preserve"> in </w:t>
            </w:r>
            <w:proofErr w:type="spellStart"/>
            <w:r w:rsidR="007E7AAA" w:rsidRPr="007E7AAA">
              <w:rPr>
                <w:sz w:val="16"/>
              </w:rPr>
              <w:t>the</w:t>
            </w:r>
            <w:proofErr w:type="spellEnd"/>
            <w:r w:rsidR="007E7AAA" w:rsidRPr="007E7AAA">
              <w:rPr>
                <w:sz w:val="16"/>
              </w:rPr>
              <w:t xml:space="preserve"> Tender </w:t>
            </w:r>
            <w:proofErr w:type="spellStart"/>
            <w:r w:rsidR="007E7AAA">
              <w:rPr>
                <w:sz w:val="16"/>
              </w:rPr>
              <w:t>Procedure</w:t>
            </w:r>
            <w:proofErr w:type="spellEnd"/>
            <w:r w:rsidR="007E7AAA">
              <w:rPr>
                <w:sz w:val="16"/>
              </w:rPr>
              <w:t xml:space="preserve"> </w:t>
            </w:r>
            <w:r w:rsidR="007E7AAA" w:rsidRPr="007E7AAA">
              <w:rPr>
                <w:sz w:val="16"/>
              </w:rPr>
              <w:t xml:space="preserve">and </w:t>
            </w:r>
            <w:proofErr w:type="spellStart"/>
            <w:r w:rsidR="007E7AAA" w:rsidRPr="007E7AAA">
              <w:rPr>
                <w:sz w:val="16"/>
              </w:rPr>
              <w:t>also</w:t>
            </w:r>
            <w:proofErr w:type="spellEnd"/>
            <w:r w:rsidR="007E7AAA" w:rsidRPr="007E7AAA">
              <w:rPr>
                <w:sz w:val="16"/>
              </w:rPr>
              <w:t xml:space="preserve"> </w:t>
            </w:r>
            <w:proofErr w:type="spellStart"/>
            <w:r w:rsidR="007E7AAA" w:rsidRPr="007E7AAA">
              <w:rPr>
                <w:sz w:val="16"/>
              </w:rPr>
              <w:t>define</w:t>
            </w:r>
            <w:proofErr w:type="spellEnd"/>
            <w:r w:rsidR="007E7AAA" w:rsidRPr="007E7AAA">
              <w:rPr>
                <w:sz w:val="16"/>
              </w:rPr>
              <w:t xml:space="preserve"> </w:t>
            </w:r>
            <w:proofErr w:type="spellStart"/>
            <w:r w:rsidR="007E7AAA" w:rsidRPr="007E7AAA">
              <w:rPr>
                <w:sz w:val="16"/>
              </w:rPr>
              <w:t>the</w:t>
            </w:r>
            <w:proofErr w:type="spellEnd"/>
            <w:r w:rsidR="007E7AAA" w:rsidRPr="007E7AAA">
              <w:rPr>
                <w:sz w:val="16"/>
              </w:rPr>
              <w:t xml:space="preserve"> </w:t>
            </w:r>
            <w:proofErr w:type="spellStart"/>
            <w:r w:rsidR="007E7AAA" w:rsidRPr="007E7AAA">
              <w:rPr>
                <w:sz w:val="16"/>
              </w:rPr>
              <w:t>technical</w:t>
            </w:r>
            <w:proofErr w:type="spellEnd"/>
            <w:r w:rsidR="007E7AAA" w:rsidRPr="007E7AAA">
              <w:rPr>
                <w:sz w:val="16"/>
              </w:rPr>
              <w:t xml:space="preserve"> </w:t>
            </w:r>
            <w:proofErr w:type="spellStart"/>
            <w:r w:rsidR="007E7AAA" w:rsidRPr="007E7AAA">
              <w:rPr>
                <w:sz w:val="16"/>
              </w:rPr>
              <w:t>conditions</w:t>
            </w:r>
            <w:proofErr w:type="spellEnd"/>
            <w:r w:rsidR="007E7AAA" w:rsidRPr="007E7AAA">
              <w:rPr>
                <w:sz w:val="16"/>
              </w:rPr>
              <w:t xml:space="preserve"> </w:t>
            </w:r>
            <w:proofErr w:type="spellStart"/>
            <w:r w:rsidR="007E7AAA" w:rsidRPr="007E7AAA">
              <w:rPr>
                <w:sz w:val="16"/>
              </w:rPr>
              <w:t>for</w:t>
            </w:r>
            <w:proofErr w:type="spellEnd"/>
            <w:r w:rsidR="007E7AAA" w:rsidRPr="007E7AAA">
              <w:rPr>
                <w:sz w:val="16"/>
              </w:rPr>
              <w:t xml:space="preserve"> </w:t>
            </w:r>
            <w:proofErr w:type="spellStart"/>
            <w:r w:rsidR="007E7AAA" w:rsidRPr="007E7AAA">
              <w:rPr>
                <w:sz w:val="16"/>
              </w:rPr>
              <w:t>its</w:t>
            </w:r>
            <w:proofErr w:type="spellEnd"/>
            <w:r w:rsidR="007E7AAA" w:rsidRPr="007E7AAA">
              <w:rPr>
                <w:sz w:val="16"/>
              </w:rPr>
              <w:t xml:space="preserve"> </w:t>
            </w:r>
            <w:proofErr w:type="spellStart"/>
            <w:r w:rsidR="007E7AAA" w:rsidRPr="007E7AAA">
              <w:rPr>
                <w:sz w:val="16"/>
              </w:rPr>
              <w:t>replacement</w:t>
            </w:r>
            <w:proofErr w:type="spellEnd"/>
            <w:r w:rsidR="007E7AAA" w:rsidRPr="007E7AAA">
              <w:rPr>
                <w:sz w:val="16"/>
              </w:rPr>
              <w:t xml:space="preserve"> in </w:t>
            </w:r>
            <w:proofErr w:type="spellStart"/>
            <w:r w:rsidR="007E7AAA" w:rsidRPr="007E7AAA">
              <w:rPr>
                <w:sz w:val="16"/>
              </w:rPr>
              <w:t>the</w:t>
            </w:r>
            <w:proofErr w:type="spellEnd"/>
            <w:r w:rsidR="007E7AAA" w:rsidRPr="007E7AAA">
              <w:rPr>
                <w:sz w:val="16"/>
              </w:rPr>
              <w:t xml:space="preserve"> </w:t>
            </w:r>
            <w:proofErr w:type="spellStart"/>
            <w:r w:rsidR="007E7AAA" w:rsidRPr="007E7AAA">
              <w:rPr>
                <w:sz w:val="16"/>
              </w:rPr>
              <w:t>instructions</w:t>
            </w:r>
            <w:proofErr w:type="spellEnd"/>
            <w:r w:rsidR="007E7AAA" w:rsidRPr="007E7AAA">
              <w:rPr>
                <w:sz w:val="16"/>
              </w:rPr>
              <w:t xml:space="preserve"> </w:t>
            </w:r>
            <w:proofErr w:type="spellStart"/>
            <w:r w:rsidR="007E7AAA" w:rsidRPr="007E7AAA">
              <w:rPr>
                <w:sz w:val="16"/>
              </w:rPr>
              <w:t>for</w:t>
            </w:r>
            <w:proofErr w:type="spellEnd"/>
            <w:r w:rsidR="007E7AAA" w:rsidRPr="007E7AAA">
              <w:rPr>
                <w:sz w:val="16"/>
              </w:rPr>
              <w:t xml:space="preserve"> </w:t>
            </w:r>
            <w:proofErr w:type="spellStart"/>
            <w:r w:rsidR="007E7AAA" w:rsidRPr="007E7AAA">
              <w:rPr>
                <w:sz w:val="16"/>
              </w:rPr>
              <w:t>use</w:t>
            </w:r>
            <w:proofErr w:type="spellEnd"/>
            <w:r w:rsidR="007E7AAA">
              <w:rPr>
                <w:sz w:val="16"/>
              </w:rPr>
              <w:t xml:space="preserve"> (</w:t>
            </w:r>
            <w:proofErr w:type="spellStart"/>
            <w:r w:rsidR="007E7AAA">
              <w:rPr>
                <w:sz w:val="16"/>
              </w:rPr>
              <w:t>manual</w:t>
            </w:r>
            <w:proofErr w:type="spellEnd"/>
            <w:r w:rsidR="007E7AAA">
              <w:rPr>
                <w:sz w:val="16"/>
              </w:rPr>
              <w:t>)</w:t>
            </w:r>
            <w:r w:rsidR="007E7AAA" w:rsidRPr="007E7AAA">
              <w:rPr>
                <w:sz w:val="16"/>
              </w:rPr>
              <w:t>.</w:t>
            </w:r>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Goods</w:t>
            </w:r>
            <w:proofErr w:type="spellEnd"/>
            <w:r w:rsidR="00863B62" w:rsidRPr="00C7067A">
              <w:rPr>
                <w:sz w:val="16"/>
              </w:rPr>
              <w:t xml:space="preserve"> </w:t>
            </w:r>
            <w:proofErr w:type="spellStart"/>
            <w:r w:rsidR="00863B62" w:rsidRPr="00C7067A">
              <w:rPr>
                <w:sz w:val="16"/>
              </w:rPr>
              <w:t>shall</w:t>
            </w:r>
            <w:proofErr w:type="spellEnd"/>
            <w:r w:rsidRPr="00C7067A">
              <w:rPr>
                <w:sz w:val="16"/>
              </w:rPr>
              <w:t xml:space="preserve"> </w:t>
            </w:r>
            <w:proofErr w:type="spellStart"/>
            <w:r w:rsidRPr="00C7067A">
              <w:rPr>
                <w:sz w:val="16"/>
              </w:rPr>
              <w:t>allow</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use</w:t>
            </w:r>
            <w:proofErr w:type="spellEnd"/>
            <w:r w:rsidRPr="00C7067A">
              <w:rPr>
                <w:sz w:val="16"/>
              </w:rPr>
              <w:t xml:space="preserve"> of </w:t>
            </w:r>
            <w:proofErr w:type="spellStart"/>
            <w:r w:rsidRPr="00C7067A">
              <w:rPr>
                <w:sz w:val="16"/>
              </w:rPr>
              <w:t>replaceable</w:t>
            </w:r>
            <w:proofErr w:type="spellEnd"/>
            <w:r w:rsidRPr="00C7067A">
              <w:rPr>
                <w:sz w:val="16"/>
              </w:rPr>
              <w:t xml:space="preserve"> </w:t>
            </w:r>
            <w:proofErr w:type="spellStart"/>
            <w:r w:rsidRPr="00C7067A">
              <w:rPr>
                <w:sz w:val="16"/>
              </w:rPr>
              <w:t>battery</w:t>
            </w:r>
            <w:proofErr w:type="spellEnd"/>
            <w:r w:rsidRPr="00C7067A">
              <w:rPr>
                <w:sz w:val="16"/>
              </w:rPr>
              <w:t xml:space="preserve"> </w:t>
            </w:r>
            <w:proofErr w:type="spellStart"/>
            <w:r w:rsidRPr="00C7067A">
              <w:rPr>
                <w:sz w:val="16"/>
              </w:rPr>
              <w:t>cells</w:t>
            </w:r>
            <w:proofErr w:type="spellEnd"/>
            <w:r w:rsidRPr="00C7067A">
              <w:rPr>
                <w:sz w:val="16"/>
              </w:rPr>
              <w:t xml:space="preserve"> </w:t>
            </w:r>
            <w:proofErr w:type="spellStart"/>
            <w:r w:rsidRPr="00C7067A">
              <w:rPr>
                <w:sz w:val="16"/>
              </w:rPr>
              <w:t>recommended</w:t>
            </w:r>
            <w:proofErr w:type="spellEnd"/>
            <w:r w:rsidRPr="00C7067A">
              <w:rPr>
                <w:sz w:val="16"/>
              </w:rPr>
              <w:t xml:space="preserve"> by </w:t>
            </w:r>
            <w:proofErr w:type="spellStart"/>
            <w:r w:rsidRPr="00C7067A">
              <w:rPr>
                <w:sz w:val="16"/>
              </w:rPr>
              <w:t>the</w:t>
            </w:r>
            <w:proofErr w:type="spellEnd"/>
            <w:r w:rsidRPr="00C7067A">
              <w:rPr>
                <w:sz w:val="16"/>
              </w:rPr>
              <w:t xml:space="preserve"> </w:t>
            </w:r>
            <w:proofErr w:type="spellStart"/>
            <w:r w:rsidRPr="00A61A68">
              <w:rPr>
                <w:sz w:val="16"/>
              </w:rPr>
              <w:t>manufacturer</w:t>
            </w:r>
            <w:proofErr w:type="spellEnd"/>
            <w:r w:rsidRPr="00A61A68">
              <w:rPr>
                <w:sz w:val="16"/>
              </w:rPr>
              <w:t xml:space="preserve"> </w:t>
            </w:r>
            <w:proofErr w:type="spellStart"/>
            <w:r w:rsidR="00863B62" w:rsidRPr="00A61A68">
              <w:rPr>
                <w:sz w:val="16"/>
              </w:rPr>
              <w:t>that</w:t>
            </w:r>
            <w:proofErr w:type="spellEnd"/>
            <w:r w:rsidR="00EB5109" w:rsidRPr="00A61A68">
              <w:rPr>
                <w:sz w:val="16"/>
              </w:rPr>
              <w:t xml:space="preserve"> are</w:t>
            </w:r>
            <w:r w:rsidRPr="00A61A68">
              <w:rPr>
                <w:sz w:val="16"/>
              </w:rPr>
              <w:t xml:space="preserve"> </w:t>
            </w:r>
            <w:proofErr w:type="spellStart"/>
            <w:r w:rsidRPr="00A61A68">
              <w:rPr>
                <w:sz w:val="16"/>
              </w:rPr>
              <w:t>freely</w:t>
            </w:r>
            <w:proofErr w:type="spellEnd"/>
            <w:r w:rsidRPr="00C7067A">
              <w:rPr>
                <w:sz w:val="16"/>
              </w:rPr>
              <w:t xml:space="preserve"> </w:t>
            </w:r>
            <w:proofErr w:type="spellStart"/>
            <w:r w:rsidRPr="00C7067A">
              <w:rPr>
                <w:sz w:val="16"/>
              </w:rPr>
              <w:t>available</w:t>
            </w:r>
            <w:proofErr w:type="spellEnd"/>
            <w:r w:rsidRPr="00C7067A">
              <w:rPr>
                <w:sz w:val="16"/>
              </w:rPr>
              <w:t xml:space="preserve"> on </w:t>
            </w:r>
            <w:proofErr w:type="spellStart"/>
            <w:r w:rsidRPr="00C7067A">
              <w:rPr>
                <w:sz w:val="16"/>
              </w:rPr>
              <w:t>the</w:t>
            </w:r>
            <w:proofErr w:type="spellEnd"/>
            <w:r w:rsidRPr="00C7067A">
              <w:rPr>
                <w:sz w:val="16"/>
              </w:rPr>
              <w:t xml:space="preserve"> </w:t>
            </w:r>
            <w:proofErr w:type="spellStart"/>
            <w:r w:rsidRPr="00C7067A">
              <w:rPr>
                <w:sz w:val="16"/>
              </w:rPr>
              <w:t>market</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same</w:t>
            </w:r>
            <w:proofErr w:type="spellEnd"/>
            <w:r w:rsidRPr="00C7067A">
              <w:rPr>
                <w:sz w:val="16"/>
              </w:rPr>
              <w:t xml:space="preserve"> </w:t>
            </w:r>
            <w:proofErr w:type="spellStart"/>
            <w:r w:rsidRPr="00C7067A">
              <w:rPr>
                <w:sz w:val="16"/>
              </w:rPr>
              <w:t>conditions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also</w:t>
            </w:r>
            <w:proofErr w:type="spellEnd"/>
            <w:r w:rsidRPr="00C7067A">
              <w:rPr>
                <w:sz w:val="16"/>
              </w:rPr>
              <w:t xml:space="preserve"> </w:t>
            </w:r>
            <w:proofErr w:type="spellStart"/>
            <w:r w:rsidRPr="00C7067A">
              <w:rPr>
                <w:sz w:val="16"/>
              </w:rPr>
              <w:t>apply</w:t>
            </w:r>
            <w:proofErr w:type="spellEnd"/>
            <w:r w:rsidRPr="00C7067A">
              <w:rPr>
                <w:sz w:val="16"/>
              </w:rPr>
              <w:t xml:space="preserve"> to </w:t>
            </w:r>
            <w:proofErr w:type="spellStart"/>
            <w:r w:rsidRPr="00C7067A">
              <w:rPr>
                <w:sz w:val="16"/>
              </w:rPr>
              <w:t>the</w:t>
            </w:r>
            <w:proofErr w:type="spellEnd"/>
            <w:r w:rsidRPr="00C7067A">
              <w:rPr>
                <w:sz w:val="16"/>
              </w:rPr>
              <w:t xml:space="preserve"> </w:t>
            </w:r>
            <w:proofErr w:type="spellStart"/>
            <w:r w:rsidRPr="00C7067A">
              <w:rPr>
                <w:sz w:val="16"/>
              </w:rPr>
              <w:t>battery</w:t>
            </w:r>
            <w:proofErr w:type="spellEnd"/>
            <w:r w:rsidRPr="00C7067A">
              <w:rPr>
                <w:sz w:val="16"/>
              </w:rPr>
              <w:t xml:space="preserve"> </w:t>
            </w:r>
            <w:proofErr w:type="spellStart"/>
            <w:r w:rsidRPr="00C7067A">
              <w:rPr>
                <w:sz w:val="16"/>
              </w:rPr>
              <w:t>power</w:t>
            </w:r>
            <w:proofErr w:type="spellEnd"/>
            <w:r w:rsidRPr="00C7067A">
              <w:rPr>
                <w:sz w:val="16"/>
              </w:rPr>
              <w:t xml:space="preserve"> </w:t>
            </w:r>
            <w:proofErr w:type="spellStart"/>
            <w:r w:rsidRPr="00C7067A">
              <w:rPr>
                <w:sz w:val="16"/>
              </w:rPr>
              <w:t>supply</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integrated</w:t>
            </w:r>
            <w:proofErr w:type="spellEnd"/>
            <w:r w:rsidRPr="00C7067A">
              <w:rPr>
                <w:sz w:val="16"/>
              </w:rPr>
              <w:t xml:space="preserve"> modem.</w:t>
            </w:r>
          </w:p>
        </w:tc>
      </w:tr>
      <w:tr w:rsidR="00C5785A" w:rsidRPr="00C7067A" w14:paraId="57A00320" w14:textId="77777777" w:rsidTr="00D56BE0">
        <w:trPr>
          <w:jc w:val="center"/>
        </w:trPr>
        <w:tc>
          <w:tcPr>
            <w:tcW w:w="7600" w:type="dxa"/>
            <w:tcBorders>
              <w:top w:val="nil"/>
              <w:left w:val="single" w:sz="4" w:space="0" w:color="auto"/>
              <w:bottom w:val="nil"/>
              <w:right w:val="single" w:sz="4" w:space="0" w:color="auto"/>
            </w:tcBorders>
          </w:tcPr>
          <w:p w14:paraId="3A652D37" w14:textId="77777777" w:rsidR="00C5785A" w:rsidRPr="00C7067A" w:rsidRDefault="007654A7" w:rsidP="00D56BE0">
            <w:pPr>
              <w:spacing w:after="40"/>
              <w:jc w:val="both"/>
              <w:rPr>
                <w:sz w:val="16"/>
              </w:rPr>
            </w:pPr>
            <w:r w:rsidRPr="00C7067A">
              <w:rPr>
                <w:sz w:val="16"/>
              </w:rPr>
              <w:t>Externý napájací zdroj podľa „Časti 1 – Technickej špecifikácie“ musí umožňovať štandardnú bezpečnú prevádzku s prepočítavačom, umiestneným v priestoroch s nebezpečenstvom výbuchu, zatriedených do Zóny 2.</w:t>
            </w:r>
          </w:p>
          <w:p w14:paraId="71F56B59" w14:textId="77777777" w:rsidR="00D56BE0" w:rsidRPr="00C7067A" w:rsidRDefault="00D56BE0" w:rsidP="00D56BE0">
            <w:pPr>
              <w:spacing w:after="40"/>
              <w:jc w:val="both"/>
            </w:pPr>
          </w:p>
        </w:tc>
        <w:tc>
          <w:tcPr>
            <w:tcW w:w="7600" w:type="dxa"/>
            <w:tcBorders>
              <w:top w:val="nil"/>
              <w:left w:val="single" w:sz="4" w:space="0" w:color="auto"/>
              <w:bottom w:val="nil"/>
              <w:right w:val="single" w:sz="4" w:space="0" w:color="auto"/>
            </w:tcBorders>
          </w:tcPr>
          <w:p w14:paraId="6F241E01" w14:textId="77777777"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external</w:t>
            </w:r>
            <w:proofErr w:type="spellEnd"/>
            <w:r w:rsidRPr="00C7067A">
              <w:rPr>
                <w:sz w:val="16"/>
              </w:rPr>
              <w:t xml:space="preserve"> </w:t>
            </w:r>
            <w:proofErr w:type="spellStart"/>
            <w:r w:rsidRPr="00C7067A">
              <w:rPr>
                <w:sz w:val="16"/>
              </w:rPr>
              <w:t>power</w:t>
            </w:r>
            <w:proofErr w:type="spellEnd"/>
            <w:r w:rsidRPr="00C7067A">
              <w:rPr>
                <w:sz w:val="16"/>
              </w:rPr>
              <w:t xml:space="preserve"> </w:t>
            </w:r>
            <w:proofErr w:type="spellStart"/>
            <w:r w:rsidRPr="00C7067A">
              <w:rPr>
                <w:sz w:val="16"/>
              </w:rPr>
              <w:t>supply</w:t>
            </w:r>
            <w:proofErr w:type="spellEnd"/>
            <w:r w:rsidRPr="00C7067A">
              <w:rPr>
                <w:sz w:val="16"/>
              </w:rPr>
              <w:t xml:space="preserve"> </w:t>
            </w:r>
            <w:proofErr w:type="spellStart"/>
            <w:r w:rsidRPr="00C7067A">
              <w:rPr>
                <w:sz w:val="16"/>
              </w:rPr>
              <w:t>according</w:t>
            </w:r>
            <w:proofErr w:type="spellEnd"/>
            <w:r w:rsidRPr="00C7067A">
              <w:rPr>
                <w:sz w:val="16"/>
              </w:rPr>
              <w:t xml:space="preserve"> to “Part 1 - </w:t>
            </w:r>
            <w:proofErr w:type="spellStart"/>
            <w:r w:rsidRPr="00C7067A">
              <w:rPr>
                <w:sz w:val="16"/>
              </w:rPr>
              <w:t>Technical</w:t>
            </w:r>
            <w:proofErr w:type="spellEnd"/>
            <w:r w:rsidRPr="00C7067A">
              <w:rPr>
                <w:sz w:val="16"/>
              </w:rPr>
              <w:t xml:space="preserve"> </w:t>
            </w:r>
            <w:proofErr w:type="spellStart"/>
            <w:r w:rsidRPr="00C7067A">
              <w:rPr>
                <w:sz w:val="16"/>
              </w:rPr>
              <w:t>Specification</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enable</w:t>
            </w:r>
            <w:proofErr w:type="spellEnd"/>
            <w:r w:rsidRPr="00C7067A">
              <w:rPr>
                <w:sz w:val="16"/>
              </w:rPr>
              <w:t xml:space="preserve"> </w:t>
            </w:r>
            <w:proofErr w:type="spellStart"/>
            <w:r w:rsidRPr="00C7067A">
              <w:rPr>
                <w:sz w:val="16"/>
              </w:rPr>
              <w:t>standard</w:t>
            </w:r>
            <w:proofErr w:type="spellEnd"/>
            <w:r w:rsidRPr="00C7067A">
              <w:rPr>
                <w:sz w:val="16"/>
              </w:rPr>
              <w:t xml:space="preserve"> </w:t>
            </w:r>
            <w:proofErr w:type="spellStart"/>
            <w:r w:rsidRPr="00C7067A">
              <w:rPr>
                <w:sz w:val="16"/>
              </w:rPr>
              <w:t>safe</w:t>
            </w:r>
            <w:proofErr w:type="spellEnd"/>
            <w:r w:rsidRPr="00C7067A">
              <w:rPr>
                <w:sz w:val="16"/>
              </w:rPr>
              <w:t xml:space="preserve"> </w:t>
            </w:r>
            <w:proofErr w:type="spellStart"/>
            <w:r w:rsidRPr="00C7067A">
              <w:rPr>
                <w:sz w:val="16"/>
              </w:rPr>
              <w:t>operation</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located</w:t>
            </w:r>
            <w:proofErr w:type="spellEnd"/>
            <w:r w:rsidRPr="00C7067A">
              <w:rPr>
                <w:sz w:val="16"/>
              </w:rPr>
              <w:t xml:space="preserve"> in a </w:t>
            </w:r>
            <w:proofErr w:type="spellStart"/>
            <w:r w:rsidRPr="00C7067A">
              <w:rPr>
                <w:sz w:val="16"/>
              </w:rPr>
              <w:t>potentially</w:t>
            </w:r>
            <w:proofErr w:type="spellEnd"/>
            <w:r w:rsidRPr="00C7067A">
              <w:rPr>
                <w:sz w:val="16"/>
              </w:rPr>
              <w:t xml:space="preserve"> </w:t>
            </w:r>
            <w:proofErr w:type="spellStart"/>
            <w:r w:rsidRPr="00C7067A">
              <w:rPr>
                <w:sz w:val="16"/>
              </w:rPr>
              <w:t>explosive</w:t>
            </w:r>
            <w:proofErr w:type="spellEnd"/>
            <w:r w:rsidRPr="00C7067A">
              <w:rPr>
                <w:sz w:val="16"/>
              </w:rPr>
              <w:t xml:space="preserve"> </w:t>
            </w:r>
            <w:proofErr w:type="spellStart"/>
            <w:r w:rsidRPr="00C7067A">
              <w:rPr>
                <w:sz w:val="16"/>
              </w:rPr>
              <w:t>atmosphere</w:t>
            </w:r>
            <w:proofErr w:type="spellEnd"/>
            <w:r w:rsidRPr="00C7067A">
              <w:rPr>
                <w:sz w:val="16"/>
              </w:rPr>
              <w:t xml:space="preserve"> </w:t>
            </w:r>
            <w:proofErr w:type="spellStart"/>
            <w:r w:rsidRPr="00C7067A">
              <w:rPr>
                <w:sz w:val="16"/>
              </w:rPr>
              <w:t>classified</w:t>
            </w:r>
            <w:proofErr w:type="spellEnd"/>
            <w:r w:rsidRPr="00C7067A">
              <w:rPr>
                <w:sz w:val="16"/>
              </w:rPr>
              <w:t xml:space="preserve"> as </w:t>
            </w:r>
            <w:proofErr w:type="spellStart"/>
            <w:r w:rsidRPr="00C7067A">
              <w:rPr>
                <w:sz w:val="16"/>
              </w:rPr>
              <w:t>Zone</w:t>
            </w:r>
            <w:proofErr w:type="spellEnd"/>
            <w:r w:rsidRPr="00C7067A">
              <w:rPr>
                <w:sz w:val="16"/>
              </w:rPr>
              <w:t xml:space="preserve"> 2.</w:t>
            </w:r>
          </w:p>
        </w:tc>
      </w:tr>
      <w:tr w:rsidR="00C5785A" w:rsidRPr="00C7067A" w14:paraId="0C2EC1DB" w14:textId="77777777" w:rsidTr="00D56BE0">
        <w:trPr>
          <w:jc w:val="center"/>
        </w:trPr>
        <w:tc>
          <w:tcPr>
            <w:tcW w:w="7600" w:type="dxa"/>
            <w:tcBorders>
              <w:top w:val="nil"/>
              <w:left w:val="single" w:sz="4" w:space="0" w:color="auto"/>
              <w:bottom w:val="nil"/>
              <w:right w:val="single" w:sz="4" w:space="0" w:color="auto"/>
            </w:tcBorders>
          </w:tcPr>
          <w:p w14:paraId="562FE4D7" w14:textId="77777777" w:rsidR="00C5785A" w:rsidRPr="00C7067A" w:rsidRDefault="007654A7" w:rsidP="00D56BE0">
            <w:pPr>
              <w:spacing w:after="40"/>
              <w:jc w:val="both"/>
              <w:rPr>
                <w:sz w:val="16"/>
              </w:rPr>
            </w:pPr>
            <w:r w:rsidRPr="00C7067A">
              <w:rPr>
                <w:sz w:val="16"/>
              </w:rPr>
              <w:t>Prepočítavač musí byť, okrem integrovaného 4G modemu, vybavený sériovým komunikačným rozhraním RS-485 alebo RS-232, alebo rozhraním konvertovateľným na RS-232 pre pripojenie k telemetrickému zariadeniu s komunikačným protokolom MODBUS (RTU transmisný mód, hierarchia v komunikácii - SLAVE) a ďalším nezávislým rozhraním pre pripojenie servisného PC.</w:t>
            </w:r>
          </w:p>
          <w:p w14:paraId="41CF37C9" w14:textId="77777777" w:rsidR="00BA2DA4" w:rsidRPr="00C7067A" w:rsidRDefault="00BA2DA4" w:rsidP="00D56BE0">
            <w:pPr>
              <w:spacing w:after="40"/>
              <w:jc w:val="both"/>
            </w:pPr>
          </w:p>
        </w:tc>
        <w:tc>
          <w:tcPr>
            <w:tcW w:w="7600" w:type="dxa"/>
            <w:tcBorders>
              <w:top w:val="nil"/>
              <w:left w:val="single" w:sz="4" w:space="0" w:color="auto"/>
              <w:bottom w:val="nil"/>
              <w:right w:val="single" w:sz="4" w:space="0" w:color="auto"/>
            </w:tcBorders>
          </w:tcPr>
          <w:p w14:paraId="459BFC66" w14:textId="77777777" w:rsidR="00C5785A" w:rsidRPr="00C7067A" w:rsidRDefault="007654A7" w:rsidP="00D56BE0">
            <w:pPr>
              <w:spacing w:after="40"/>
              <w:jc w:val="both"/>
            </w:pPr>
            <w:r w:rsidRPr="00C7067A">
              <w:rPr>
                <w:sz w:val="16"/>
              </w:rPr>
              <w:t xml:space="preserve">In </w:t>
            </w:r>
            <w:proofErr w:type="spellStart"/>
            <w:r w:rsidRPr="00C7067A">
              <w:rPr>
                <w:sz w:val="16"/>
              </w:rPr>
              <w:t>addition</w:t>
            </w:r>
            <w:proofErr w:type="spellEnd"/>
            <w:r w:rsidRPr="00C7067A">
              <w:rPr>
                <w:sz w:val="16"/>
              </w:rPr>
              <w:t xml:space="preserve"> to </w:t>
            </w:r>
            <w:proofErr w:type="spellStart"/>
            <w:r w:rsidRPr="00C7067A">
              <w:rPr>
                <w:sz w:val="16"/>
              </w:rPr>
              <w:t>the</w:t>
            </w:r>
            <w:proofErr w:type="spellEnd"/>
            <w:r w:rsidRPr="00C7067A">
              <w:rPr>
                <w:sz w:val="16"/>
              </w:rPr>
              <w:t xml:space="preserve"> </w:t>
            </w:r>
            <w:proofErr w:type="spellStart"/>
            <w:r w:rsidRPr="00C7067A">
              <w:rPr>
                <w:sz w:val="16"/>
              </w:rPr>
              <w:t>integrated</w:t>
            </w:r>
            <w:proofErr w:type="spellEnd"/>
            <w:r w:rsidRPr="00C7067A">
              <w:rPr>
                <w:sz w:val="16"/>
              </w:rPr>
              <w:t xml:space="preserve"> 4G modem,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equipped</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an</w:t>
            </w:r>
            <w:proofErr w:type="spellEnd"/>
            <w:r w:rsidRPr="00C7067A">
              <w:rPr>
                <w:sz w:val="16"/>
              </w:rPr>
              <w:t xml:space="preserve"> RS-485 or RS-232 </w:t>
            </w:r>
            <w:proofErr w:type="spellStart"/>
            <w:r w:rsidRPr="00C7067A">
              <w:rPr>
                <w:sz w:val="16"/>
              </w:rPr>
              <w:t>serial</w:t>
            </w:r>
            <w:proofErr w:type="spellEnd"/>
            <w:r w:rsidRPr="00C7067A">
              <w:rPr>
                <w:sz w:val="16"/>
              </w:rPr>
              <w:t xml:space="preserve"> </w:t>
            </w:r>
            <w:proofErr w:type="spellStart"/>
            <w:r w:rsidRPr="00C7067A">
              <w:rPr>
                <w:sz w:val="16"/>
              </w:rPr>
              <w:t>communication</w:t>
            </w:r>
            <w:proofErr w:type="spellEnd"/>
            <w:r w:rsidRPr="00C7067A">
              <w:rPr>
                <w:sz w:val="16"/>
              </w:rPr>
              <w:t xml:space="preserve"> interface, or </w:t>
            </w:r>
            <w:proofErr w:type="spellStart"/>
            <w:r w:rsidRPr="00C7067A">
              <w:rPr>
                <w:sz w:val="16"/>
              </w:rPr>
              <w:t>with</w:t>
            </w:r>
            <w:proofErr w:type="spellEnd"/>
            <w:r w:rsidRPr="00C7067A">
              <w:rPr>
                <w:sz w:val="16"/>
              </w:rPr>
              <w:t xml:space="preserve"> </w:t>
            </w:r>
            <w:proofErr w:type="spellStart"/>
            <w:r w:rsidRPr="00C7067A">
              <w:rPr>
                <w:sz w:val="16"/>
              </w:rPr>
              <w:t>an</w:t>
            </w:r>
            <w:proofErr w:type="spellEnd"/>
            <w:r w:rsidRPr="00C7067A">
              <w:rPr>
                <w:sz w:val="16"/>
              </w:rPr>
              <w:t xml:space="preserve"> interface </w:t>
            </w:r>
            <w:proofErr w:type="spellStart"/>
            <w:r w:rsidRPr="00C7067A">
              <w:rPr>
                <w:sz w:val="16"/>
              </w:rPr>
              <w:t>convertible</w:t>
            </w:r>
            <w:proofErr w:type="spellEnd"/>
            <w:r w:rsidRPr="00C7067A">
              <w:rPr>
                <w:sz w:val="16"/>
              </w:rPr>
              <w:t xml:space="preserve"> to RS-232, </w:t>
            </w:r>
            <w:proofErr w:type="spellStart"/>
            <w:r w:rsidRPr="00C7067A">
              <w:rPr>
                <w:sz w:val="16"/>
              </w:rPr>
              <w:t>for</w:t>
            </w:r>
            <w:proofErr w:type="spellEnd"/>
            <w:r w:rsidRPr="00C7067A">
              <w:rPr>
                <w:sz w:val="16"/>
              </w:rPr>
              <w:t xml:space="preserve"> </w:t>
            </w:r>
            <w:proofErr w:type="spellStart"/>
            <w:r w:rsidRPr="00C7067A">
              <w:rPr>
                <w:sz w:val="16"/>
              </w:rPr>
              <w:t>connection</w:t>
            </w:r>
            <w:proofErr w:type="spellEnd"/>
            <w:r w:rsidRPr="00C7067A">
              <w:rPr>
                <w:sz w:val="16"/>
              </w:rPr>
              <w:t xml:space="preserve"> to </w:t>
            </w:r>
            <w:proofErr w:type="spellStart"/>
            <w:r w:rsidRPr="00C7067A">
              <w:rPr>
                <w:sz w:val="16"/>
              </w:rPr>
              <w:t>telemetry</w:t>
            </w:r>
            <w:proofErr w:type="spellEnd"/>
            <w:r w:rsidRPr="00C7067A">
              <w:rPr>
                <w:sz w:val="16"/>
              </w:rPr>
              <w:t xml:space="preserve"> </w:t>
            </w:r>
            <w:proofErr w:type="spellStart"/>
            <w:r w:rsidRPr="00C7067A">
              <w:rPr>
                <w:sz w:val="16"/>
              </w:rPr>
              <w:t>equipment</w:t>
            </w:r>
            <w:proofErr w:type="spellEnd"/>
            <w:r w:rsidRPr="00C7067A">
              <w:rPr>
                <w:sz w:val="16"/>
              </w:rPr>
              <w:t xml:space="preserve"> </w:t>
            </w:r>
            <w:proofErr w:type="spellStart"/>
            <w:r w:rsidRPr="00C7067A">
              <w:rPr>
                <w:sz w:val="16"/>
              </w:rPr>
              <w:t>using</w:t>
            </w:r>
            <w:proofErr w:type="spellEnd"/>
            <w:r w:rsidRPr="00C7067A">
              <w:rPr>
                <w:sz w:val="16"/>
              </w:rPr>
              <w:t xml:space="preserve"> </w:t>
            </w:r>
            <w:proofErr w:type="spellStart"/>
            <w:r w:rsidRPr="00C7067A">
              <w:rPr>
                <w:sz w:val="16"/>
              </w:rPr>
              <w:t>the</w:t>
            </w:r>
            <w:proofErr w:type="spellEnd"/>
            <w:r w:rsidRPr="00C7067A">
              <w:rPr>
                <w:sz w:val="16"/>
              </w:rPr>
              <w:t xml:space="preserve"> MODBUS </w:t>
            </w:r>
            <w:proofErr w:type="spellStart"/>
            <w:r w:rsidRPr="00C7067A">
              <w:rPr>
                <w:sz w:val="16"/>
              </w:rPr>
              <w:t>communication</w:t>
            </w:r>
            <w:proofErr w:type="spellEnd"/>
            <w:r w:rsidRPr="00C7067A">
              <w:rPr>
                <w:sz w:val="16"/>
              </w:rPr>
              <w:t xml:space="preserve"> </w:t>
            </w:r>
            <w:proofErr w:type="spellStart"/>
            <w:r w:rsidRPr="00C7067A">
              <w:rPr>
                <w:sz w:val="16"/>
              </w:rPr>
              <w:t>protocol</w:t>
            </w:r>
            <w:proofErr w:type="spellEnd"/>
            <w:r w:rsidRPr="00C7067A">
              <w:rPr>
                <w:sz w:val="16"/>
              </w:rPr>
              <w:t xml:space="preserve"> (RTU </w:t>
            </w:r>
            <w:proofErr w:type="spellStart"/>
            <w:r w:rsidRPr="00C7067A">
              <w:rPr>
                <w:sz w:val="16"/>
              </w:rPr>
              <w:t>transmission</w:t>
            </w:r>
            <w:proofErr w:type="spellEnd"/>
            <w:r w:rsidRPr="00C7067A">
              <w:rPr>
                <w:sz w:val="16"/>
              </w:rPr>
              <w:t xml:space="preserve"> </w:t>
            </w:r>
            <w:proofErr w:type="spellStart"/>
            <w:r w:rsidRPr="00C7067A">
              <w:rPr>
                <w:sz w:val="16"/>
              </w:rPr>
              <w:t>mode</w:t>
            </w:r>
            <w:proofErr w:type="spellEnd"/>
            <w:r w:rsidRPr="00C7067A">
              <w:rPr>
                <w:sz w:val="16"/>
              </w:rPr>
              <w:t xml:space="preserve">, </w:t>
            </w:r>
            <w:proofErr w:type="spellStart"/>
            <w:r w:rsidRPr="00C7067A">
              <w:rPr>
                <w:sz w:val="16"/>
              </w:rPr>
              <w:t>communication</w:t>
            </w:r>
            <w:proofErr w:type="spellEnd"/>
            <w:r w:rsidRPr="00C7067A">
              <w:rPr>
                <w:sz w:val="16"/>
              </w:rPr>
              <w:t xml:space="preserve"> </w:t>
            </w:r>
            <w:proofErr w:type="spellStart"/>
            <w:r w:rsidRPr="00C7067A">
              <w:rPr>
                <w:sz w:val="16"/>
              </w:rPr>
              <w:t>hierarchy</w:t>
            </w:r>
            <w:proofErr w:type="spellEnd"/>
            <w:r w:rsidRPr="00C7067A">
              <w:rPr>
                <w:sz w:val="16"/>
              </w:rPr>
              <w:t xml:space="preserve"> - SLAVE), and </w:t>
            </w:r>
            <w:proofErr w:type="spellStart"/>
            <w:r w:rsidRPr="00C7067A">
              <w:rPr>
                <w:sz w:val="16"/>
              </w:rPr>
              <w:t>with</w:t>
            </w:r>
            <w:proofErr w:type="spellEnd"/>
            <w:r w:rsidRPr="00C7067A">
              <w:rPr>
                <w:sz w:val="16"/>
              </w:rPr>
              <w:t xml:space="preserve"> </w:t>
            </w:r>
            <w:proofErr w:type="spellStart"/>
            <w:r w:rsidRPr="00C7067A">
              <w:rPr>
                <w:sz w:val="16"/>
              </w:rPr>
              <w:t>another</w:t>
            </w:r>
            <w:proofErr w:type="spellEnd"/>
            <w:r w:rsidRPr="00C7067A">
              <w:rPr>
                <w:sz w:val="16"/>
              </w:rPr>
              <w:t xml:space="preserve"> </w:t>
            </w:r>
            <w:proofErr w:type="spellStart"/>
            <w:r w:rsidRPr="00C7067A">
              <w:rPr>
                <w:sz w:val="16"/>
              </w:rPr>
              <w:t>independent</w:t>
            </w:r>
            <w:proofErr w:type="spellEnd"/>
            <w:r w:rsidRPr="00C7067A">
              <w:rPr>
                <w:sz w:val="16"/>
              </w:rPr>
              <w:t xml:space="preserve"> interface </w:t>
            </w:r>
            <w:proofErr w:type="spellStart"/>
            <w:r w:rsidRPr="00C7067A">
              <w:rPr>
                <w:sz w:val="16"/>
              </w:rPr>
              <w:t>for</w:t>
            </w:r>
            <w:proofErr w:type="spellEnd"/>
            <w:r w:rsidRPr="00C7067A">
              <w:rPr>
                <w:sz w:val="16"/>
              </w:rPr>
              <w:t xml:space="preserve"> </w:t>
            </w:r>
            <w:proofErr w:type="spellStart"/>
            <w:r w:rsidRPr="00C7067A">
              <w:rPr>
                <w:sz w:val="16"/>
              </w:rPr>
              <w:t>connecting</w:t>
            </w:r>
            <w:proofErr w:type="spellEnd"/>
            <w:r w:rsidRPr="00C7067A">
              <w:rPr>
                <w:sz w:val="16"/>
              </w:rPr>
              <w:t xml:space="preserve"> a </w:t>
            </w:r>
            <w:proofErr w:type="spellStart"/>
            <w:r w:rsidRPr="00C7067A">
              <w:rPr>
                <w:sz w:val="16"/>
              </w:rPr>
              <w:t>service</w:t>
            </w:r>
            <w:proofErr w:type="spellEnd"/>
            <w:r w:rsidRPr="00C7067A">
              <w:rPr>
                <w:sz w:val="16"/>
              </w:rPr>
              <w:t xml:space="preserve"> PC.</w:t>
            </w:r>
          </w:p>
        </w:tc>
      </w:tr>
      <w:tr w:rsidR="00C5785A" w:rsidRPr="00C7067A" w14:paraId="30E3D186" w14:textId="77777777" w:rsidTr="00D56BE0">
        <w:trPr>
          <w:jc w:val="center"/>
        </w:trPr>
        <w:tc>
          <w:tcPr>
            <w:tcW w:w="7600" w:type="dxa"/>
            <w:tcBorders>
              <w:top w:val="nil"/>
              <w:left w:val="single" w:sz="4" w:space="0" w:color="auto"/>
              <w:bottom w:val="nil"/>
              <w:right w:val="single" w:sz="4" w:space="0" w:color="auto"/>
            </w:tcBorders>
          </w:tcPr>
          <w:p w14:paraId="4DA28AFC" w14:textId="77777777" w:rsidR="00C5785A" w:rsidRPr="00C7067A" w:rsidRDefault="007654A7" w:rsidP="00D56BE0">
            <w:pPr>
              <w:spacing w:after="40"/>
              <w:jc w:val="both"/>
              <w:rPr>
                <w:sz w:val="16"/>
              </w:rPr>
            </w:pPr>
            <w:r w:rsidRPr="00C7067A">
              <w:rPr>
                <w:sz w:val="16"/>
              </w:rPr>
              <w:t>Prepočítavač musí umožňovať pripojenie externej antény na vonkajší kryt prepočítavača.</w:t>
            </w:r>
          </w:p>
          <w:p w14:paraId="78CF9824" w14:textId="77777777" w:rsidR="00BA2DA4" w:rsidRPr="00C7067A" w:rsidRDefault="00BA2DA4" w:rsidP="00D56BE0">
            <w:pPr>
              <w:spacing w:after="40"/>
              <w:jc w:val="both"/>
            </w:pPr>
          </w:p>
        </w:tc>
        <w:tc>
          <w:tcPr>
            <w:tcW w:w="7600" w:type="dxa"/>
            <w:tcBorders>
              <w:top w:val="nil"/>
              <w:left w:val="single" w:sz="4" w:space="0" w:color="auto"/>
              <w:bottom w:val="nil"/>
              <w:right w:val="single" w:sz="4" w:space="0" w:color="auto"/>
            </w:tcBorders>
          </w:tcPr>
          <w:p w14:paraId="4F0C9603" w14:textId="77777777"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allow</w:t>
            </w:r>
            <w:proofErr w:type="spellEnd"/>
            <w:r w:rsidRPr="00C7067A">
              <w:rPr>
                <w:sz w:val="16"/>
              </w:rPr>
              <w:t xml:space="preserve"> </w:t>
            </w:r>
            <w:proofErr w:type="spellStart"/>
            <w:r w:rsidRPr="00C7067A">
              <w:rPr>
                <w:sz w:val="16"/>
              </w:rPr>
              <w:t>connection</w:t>
            </w:r>
            <w:proofErr w:type="spellEnd"/>
            <w:r w:rsidRPr="00C7067A">
              <w:rPr>
                <w:sz w:val="16"/>
              </w:rPr>
              <w:t xml:space="preserve"> of </w:t>
            </w:r>
            <w:proofErr w:type="spellStart"/>
            <w:r w:rsidRPr="00C7067A">
              <w:rPr>
                <w:sz w:val="16"/>
              </w:rPr>
              <w:t>an</w:t>
            </w:r>
            <w:proofErr w:type="spellEnd"/>
            <w:r w:rsidRPr="00C7067A">
              <w:rPr>
                <w:sz w:val="16"/>
              </w:rPr>
              <w:t xml:space="preserve"> </w:t>
            </w:r>
            <w:proofErr w:type="spellStart"/>
            <w:r w:rsidRPr="00C7067A">
              <w:rPr>
                <w:sz w:val="16"/>
              </w:rPr>
              <w:t>external</w:t>
            </w:r>
            <w:proofErr w:type="spellEnd"/>
            <w:r w:rsidRPr="00C7067A">
              <w:rPr>
                <w:sz w:val="16"/>
              </w:rPr>
              <w:t xml:space="preserve"> </w:t>
            </w:r>
            <w:proofErr w:type="spellStart"/>
            <w:r w:rsidRPr="00C7067A">
              <w:rPr>
                <w:sz w:val="16"/>
              </w:rPr>
              <w:t>antenna</w:t>
            </w:r>
            <w:proofErr w:type="spellEnd"/>
            <w:r w:rsidRPr="00C7067A">
              <w:rPr>
                <w:sz w:val="16"/>
              </w:rPr>
              <w:t xml:space="preserve"> to </w:t>
            </w:r>
            <w:proofErr w:type="spellStart"/>
            <w:r w:rsidRPr="00C7067A">
              <w:rPr>
                <w:sz w:val="16"/>
              </w:rPr>
              <w:t>the</w:t>
            </w:r>
            <w:proofErr w:type="spellEnd"/>
            <w:r w:rsidRPr="00C7067A">
              <w:rPr>
                <w:sz w:val="16"/>
              </w:rPr>
              <w:t xml:space="preserve"> </w:t>
            </w:r>
            <w:proofErr w:type="spellStart"/>
            <w:r w:rsidRPr="00C7067A">
              <w:rPr>
                <w:sz w:val="16"/>
              </w:rPr>
              <w:t>outer</w:t>
            </w:r>
            <w:proofErr w:type="spellEnd"/>
            <w:r w:rsidRPr="00C7067A">
              <w:rPr>
                <w:sz w:val="16"/>
              </w:rPr>
              <w:t xml:space="preserve"> </w:t>
            </w:r>
            <w:proofErr w:type="spellStart"/>
            <w:r w:rsidRPr="00C7067A">
              <w:rPr>
                <w:sz w:val="16"/>
              </w:rPr>
              <w:t>housing</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w:t>
            </w:r>
          </w:p>
        </w:tc>
      </w:tr>
      <w:tr w:rsidR="00C5785A" w:rsidRPr="00C7067A" w14:paraId="4D8FB417" w14:textId="77777777" w:rsidTr="00D56BE0">
        <w:trPr>
          <w:jc w:val="center"/>
        </w:trPr>
        <w:tc>
          <w:tcPr>
            <w:tcW w:w="7600" w:type="dxa"/>
            <w:tcBorders>
              <w:top w:val="nil"/>
              <w:left w:val="single" w:sz="4" w:space="0" w:color="auto"/>
              <w:bottom w:val="nil"/>
              <w:right w:val="single" w:sz="4" w:space="0" w:color="auto"/>
            </w:tcBorders>
          </w:tcPr>
          <w:p w14:paraId="683C226E" w14:textId="77777777" w:rsidR="00C5785A" w:rsidRPr="00C7067A" w:rsidRDefault="007654A7" w:rsidP="00D56BE0">
            <w:pPr>
              <w:spacing w:after="40"/>
              <w:jc w:val="both"/>
              <w:rPr>
                <w:sz w:val="16"/>
              </w:rPr>
            </w:pPr>
            <w:r w:rsidRPr="00C7067A">
              <w:rPr>
                <w:sz w:val="16"/>
              </w:rPr>
              <w:t>Prepočítavač musí byť vybavený minimálne jedným elektronickým indikačným zariadením, ktoré spĺňa požiadavky čl. 6.3.1 STN EN 12405-1 na počítadlo pretečeného množstva plynu pri základných podmienkach a indikáciu ďalších informácií (hodnoty vstupných meraných veličín, zadaných parametrov, stavového čísla, návestí poruchových stavov a pod.).</w:t>
            </w:r>
          </w:p>
          <w:p w14:paraId="2EE9D2C1" w14:textId="77777777" w:rsidR="00BA2DA4" w:rsidRPr="00C7067A" w:rsidRDefault="00BA2DA4" w:rsidP="00D56BE0">
            <w:pPr>
              <w:spacing w:after="40"/>
              <w:jc w:val="both"/>
            </w:pPr>
          </w:p>
        </w:tc>
        <w:tc>
          <w:tcPr>
            <w:tcW w:w="7600" w:type="dxa"/>
            <w:tcBorders>
              <w:top w:val="nil"/>
              <w:left w:val="single" w:sz="4" w:space="0" w:color="auto"/>
              <w:bottom w:val="nil"/>
              <w:right w:val="single" w:sz="4" w:space="0" w:color="auto"/>
            </w:tcBorders>
          </w:tcPr>
          <w:p w14:paraId="5B46FE1E" w14:textId="77777777" w:rsidR="00C5785A" w:rsidRPr="00A61A68" w:rsidRDefault="007654A7" w:rsidP="00D56BE0">
            <w:pPr>
              <w:spacing w:after="40"/>
              <w:jc w:val="both"/>
            </w:pPr>
            <w:proofErr w:type="spellStart"/>
            <w:r w:rsidRPr="00A61A68">
              <w:rPr>
                <w:sz w:val="16"/>
              </w:rPr>
              <w:t>The</w:t>
            </w:r>
            <w:proofErr w:type="spellEnd"/>
            <w:r w:rsidRPr="00A61A68">
              <w:rPr>
                <w:sz w:val="16"/>
              </w:rPr>
              <w:t xml:space="preserve"> </w:t>
            </w:r>
            <w:proofErr w:type="spellStart"/>
            <w:r w:rsidRPr="00A61A68">
              <w:rPr>
                <w:sz w:val="16"/>
              </w:rPr>
              <w:t>converter</w:t>
            </w:r>
            <w:proofErr w:type="spellEnd"/>
            <w:r w:rsidRPr="00A61A68">
              <w:rPr>
                <w:sz w:val="16"/>
              </w:rPr>
              <w:t xml:space="preserve"> </w:t>
            </w:r>
            <w:proofErr w:type="spellStart"/>
            <w:r w:rsidRPr="00A61A68">
              <w:rPr>
                <w:sz w:val="16"/>
              </w:rPr>
              <w:t>shall</w:t>
            </w:r>
            <w:proofErr w:type="spellEnd"/>
            <w:r w:rsidRPr="00A61A68">
              <w:rPr>
                <w:sz w:val="16"/>
              </w:rPr>
              <w:t xml:space="preserve"> </w:t>
            </w:r>
            <w:proofErr w:type="spellStart"/>
            <w:r w:rsidRPr="00A61A68">
              <w:rPr>
                <w:sz w:val="16"/>
              </w:rPr>
              <w:t>be</w:t>
            </w:r>
            <w:proofErr w:type="spellEnd"/>
            <w:r w:rsidRPr="00A61A68">
              <w:rPr>
                <w:sz w:val="16"/>
              </w:rPr>
              <w:t xml:space="preserve"> </w:t>
            </w:r>
            <w:proofErr w:type="spellStart"/>
            <w:r w:rsidRPr="00A61A68">
              <w:rPr>
                <w:sz w:val="16"/>
              </w:rPr>
              <w:t>equipped</w:t>
            </w:r>
            <w:proofErr w:type="spellEnd"/>
            <w:r w:rsidRPr="00A61A68">
              <w:rPr>
                <w:sz w:val="16"/>
              </w:rPr>
              <w:t xml:space="preserve"> </w:t>
            </w:r>
            <w:proofErr w:type="spellStart"/>
            <w:r w:rsidRPr="00A61A68">
              <w:rPr>
                <w:sz w:val="16"/>
              </w:rPr>
              <w:t>with</w:t>
            </w:r>
            <w:proofErr w:type="spellEnd"/>
            <w:r w:rsidRPr="00A61A68">
              <w:rPr>
                <w:sz w:val="16"/>
              </w:rPr>
              <w:t xml:space="preserve"> at </w:t>
            </w:r>
            <w:proofErr w:type="spellStart"/>
            <w:r w:rsidRPr="00A61A68">
              <w:rPr>
                <w:sz w:val="16"/>
              </w:rPr>
              <w:t>least</w:t>
            </w:r>
            <w:proofErr w:type="spellEnd"/>
            <w:r w:rsidRPr="00A61A68">
              <w:rPr>
                <w:sz w:val="16"/>
              </w:rPr>
              <w:t xml:space="preserve"> </w:t>
            </w:r>
            <w:proofErr w:type="spellStart"/>
            <w:r w:rsidRPr="00A61A68">
              <w:rPr>
                <w:sz w:val="16"/>
              </w:rPr>
              <w:t>one</w:t>
            </w:r>
            <w:proofErr w:type="spellEnd"/>
            <w:r w:rsidRPr="00A61A68">
              <w:rPr>
                <w:sz w:val="16"/>
              </w:rPr>
              <w:t xml:space="preserve"> </w:t>
            </w:r>
            <w:proofErr w:type="spellStart"/>
            <w:r w:rsidRPr="00A61A68">
              <w:rPr>
                <w:sz w:val="16"/>
              </w:rPr>
              <w:t>electronic</w:t>
            </w:r>
            <w:proofErr w:type="spellEnd"/>
            <w:r w:rsidRPr="00A61A68">
              <w:rPr>
                <w:sz w:val="16"/>
              </w:rPr>
              <w:t xml:space="preserve"> </w:t>
            </w:r>
            <w:proofErr w:type="spellStart"/>
            <w:r w:rsidRPr="00A61A68">
              <w:rPr>
                <w:sz w:val="16"/>
              </w:rPr>
              <w:t>indicating</w:t>
            </w:r>
            <w:proofErr w:type="spellEnd"/>
            <w:r w:rsidRPr="00A61A68">
              <w:rPr>
                <w:sz w:val="16"/>
              </w:rPr>
              <w:t xml:space="preserve"> device </w:t>
            </w:r>
            <w:proofErr w:type="spellStart"/>
            <w:r w:rsidRPr="00A61A68">
              <w:rPr>
                <w:sz w:val="16"/>
              </w:rPr>
              <w:t>that</w:t>
            </w:r>
            <w:proofErr w:type="spellEnd"/>
            <w:r w:rsidRPr="00A61A68">
              <w:rPr>
                <w:sz w:val="16"/>
              </w:rPr>
              <w:t xml:space="preserve"> </w:t>
            </w:r>
            <w:proofErr w:type="spellStart"/>
            <w:r w:rsidRPr="00A61A68">
              <w:rPr>
                <w:sz w:val="16"/>
              </w:rPr>
              <w:t>meets</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requirements</w:t>
            </w:r>
            <w:proofErr w:type="spellEnd"/>
            <w:r w:rsidRPr="00A61A68">
              <w:rPr>
                <w:sz w:val="16"/>
              </w:rPr>
              <w:t xml:space="preserve"> of </w:t>
            </w:r>
            <w:proofErr w:type="spellStart"/>
            <w:r w:rsidRPr="00A61A68">
              <w:rPr>
                <w:sz w:val="16"/>
              </w:rPr>
              <w:t>Article</w:t>
            </w:r>
            <w:proofErr w:type="spellEnd"/>
            <w:r w:rsidRPr="00A61A68">
              <w:rPr>
                <w:sz w:val="16"/>
              </w:rPr>
              <w:t xml:space="preserve"> 6.3.1 of STN EN 12405-1 </w:t>
            </w:r>
            <w:proofErr w:type="spellStart"/>
            <w:r w:rsidRPr="00A61A68">
              <w:rPr>
                <w:sz w:val="16"/>
              </w:rPr>
              <w:t>for</w:t>
            </w:r>
            <w:proofErr w:type="spellEnd"/>
            <w:r w:rsidRPr="00A61A68">
              <w:rPr>
                <w:sz w:val="16"/>
              </w:rPr>
              <w:t xml:space="preserve"> a </w:t>
            </w:r>
            <w:proofErr w:type="spellStart"/>
            <w:r w:rsidRPr="00A61A68">
              <w:rPr>
                <w:sz w:val="16"/>
              </w:rPr>
              <w:t>counter</w:t>
            </w:r>
            <w:proofErr w:type="spellEnd"/>
            <w:r w:rsidRPr="00A61A68">
              <w:rPr>
                <w:sz w:val="16"/>
              </w:rPr>
              <w:t xml:space="preserve"> of </w:t>
            </w:r>
            <w:proofErr w:type="spellStart"/>
            <w:r w:rsidRPr="00A61A68">
              <w:rPr>
                <w:sz w:val="16"/>
              </w:rPr>
              <w:t>the</w:t>
            </w:r>
            <w:proofErr w:type="spellEnd"/>
            <w:r w:rsidRPr="00A61A68">
              <w:rPr>
                <w:sz w:val="16"/>
              </w:rPr>
              <w:t xml:space="preserve"> </w:t>
            </w:r>
            <w:proofErr w:type="spellStart"/>
            <w:r w:rsidRPr="00A61A68">
              <w:rPr>
                <w:sz w:val="16"/>
              </w:rPr>
              <w:t>gas</w:t>
            </w:r>
            <w:proofErr w:type="spellEnd"/>
            <w:r w:rsidRPr="00A61A68">
              <w:rPr>
                <w:sz w:val="16"/>
              </w:rPr>
              <w:t xml:space="preserve"> </w:t>
            </w:r>
            <w:proofErr w:type="spellStart"/>
            <w:r w:rsidRPr="00A61A68">
              <w:rPr>
                <w:sz w:val="16"/>
              </w:rPr>
              <w:t>volume</w:t>
            </w:r>
            <w:proofErr w:type="spellEnd"/>
            <w:r w:rsidRPr="00A61A68">
              <w:rPr>
                <w:sz w:val="16"/>
              </w:rPr>
              <w:t xml:space="preserve"> </w:t>
            </w:r>
            <w:proofErr w:type="spellStart"/>
            <w:r w:rsidRPr="00A61A68">
              <w:rPr>
                <w:sz w:val="16"/>
              </w:rPr>
              <w:t>passed</w:t>
            </w:r>
            <w:proofErr w:type="spellEnd"/>
            <w:r w:rsidRPr="00A61A68">
              <w:rPr>
                <w:sz w:val="16"/>
              </w:rPr>
              <w:t xml:space="preserve"> </w:t>
            </w:r>
            <w:proofErr w:type="spellStart"/>
            <w:r w:rsidRPr="00A61A68">
              <w:rPr>
                <w:sz w:val="16"/>
              </w:rPr>
              <w:t>under</w:t>
            </w:r>
            <w:proofErr w:type="spellEnd"/>
            <w:r w:rsidRPr="00A61A68">
              <w:rPr>
                <w:sz w:val="16"/>
              </w:rPr>
              <w:t xml:space="preserve"> base </w:t>
            </w:r>
            <w:proofErr w:type="spellStart"/>
            <w:r w:rsidRPr="00A61A68">
              <w:rPr>
                <w:sz w:val="16"/>
              </w:rPr>
              <w:t>conditions</w:t>
            </w:r>
            <w:proofErr w:type="spellEnd"/>
            <w:r w:rsidRPr="00A61A68">
              <w:rPr>
                <w:sz w:val="16"/>
              </w:rPr>
              <w:t xml:space="preserve"> and </w:t>
            </w:r>
            <w:proofErr w:type="spellStart"/>
            <w:r w:rsidRPr="00A61A68">
              <w:rPr>
                <w:sz w:val="16"/>
              </w:rPr>
              <w:t>for</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indication</w:t>
            </w:r>
            <w:proofErr w:type="spellEnd"/>
            <w:r w:rsidRPr="00A61A68">
              <w:rPr>
                <w:sz w:val="16"/>
              </w:rPr>
              <w:t xml:space="preserve"> of </w:t>
            </w:r>
            <w:proofErr w:type="spellStart"/>
            <w:r w:rsidRPr="00A61A68">
              <w:rPr>
                <w:sz w:val="16"/>
              </w:rPr>
              <w:t>other</w:t>
            </w:r>
            <w:proofErr w:type="spellEnd"/>
            <w:r w:rsidRPr="00A61A68">
              <w:rPr>
                <w:sz w:val="16"/>
              </w:rPr>
              <w:t xml:space="preserve"> </w:t>
            </w:r>
            <w:proofErr w:type="spellStart"/>
            <w:r w:rsidRPr="00A61A68">
              <w:rPr>
                <w:sz w:val="16"/>
              </w:rPr>
              <w:t>information</w:t>
            </w:r>
            <w:proofErr w:type="spellEnd"/>
            <w:r w:rsidRPr="00A61A68">
              <w:rPr>
                <w:sz w:val="16"/>
              </w:rPr>
              <w:t xml:space="preserve"> (</w:t>
            </w:r>
            <w:proofErr w:type="spellStart"/>
            <w:r w:rsidRPr="00A61A68">
              <w:rPr>
                <w:sz w:val="16"/>
              </w:rPr>
              <w:t>values</w:t>
            </w:r>
            <w:proofErr w:type="spellEnd"/>
            <w:r w:rsidRPr="00A61A68">
              <w:rPr>
                <w:sz w:val="16"/>
              </w:rPr>
              <w:t xml:space="preserve"> of </w:t>
            </w:r>
            <w:proofErr w:type="spellStart"/>
            <w:r w:rsidRPr="00A61A68">
              <w:rPr>
                <w:sz w:val="16"/>
              </w:rPr>
              <w:t>input</w:t>
            </w:r>
            <w:proofErr w:type="spellEnd"/>
            <w:r w:rsidRPr="00A61A68">
              <w:rPr>
                <w:sz w:val="16"/>
              </w:rPr>
              <w:t xml:space="preserve"> </w:t>
            </w:r>
            <w:proofErr w:type="spellStart"/>
            <w:r w:rsidRPr="00A61A68">
              <w:rPr>
                <w:sz w:val="16"/>
              </w:rPr>
              <w:t>measured</w:t>
            </w:r>
            <w:proofErr w:type="spellEnd"/>
            <w:r w:rsidRPr="00A61A68">
              <w:rPr>
                <w:sz w:val="16"/>
              </w:rPr>
              <w:t xml:space="preserve"> </w:t>
            </w:r>
            <w:proofErr w:type="spellStart"/>
            <w:r w:rsidRPr="00A61A68">
              <w:rPr>
                <w:sz w:val="16"/>
              </w:rPr>
              <w:t>variables</w:t>
            </w:r>
            <w:proofErr w:type="spellEnd"/>
            <w:r w:rsidRPr="00A61A68">
              <w:rPr>
                <w:sz w:val="16"/>
              </w:rPr>
              <w:t xml:space="preserve">, </w:t>
            </w:r>
            <w:proofErr w:type="spellStart"/>
            <w:r w:rsidRPr="00A61A68">
              <w:rPr>
                <w:sz w:val="16"/>
              </w:rPr>
              <w:t>entered</w:t>
            </w:r>
            <w:proofErr w:type="spellEnd"/>
            <w:r w:rsidRPr="00A61A68">
              <w:rPr>
                <w:sz w:val="16"/>
              </w:rPr>
              <w:t xml:space="preserve"> </w:t>
            </w:r>
            <w:proofErr w:type="spellStart"/>
            <w:r w:rsidRPr="00A61A68">
              <w:rPr>
                <w:sz w:val="16"/>
              </w:rPr>
              <w:t>parameters</w:t>
            </w:r>
            <w:proofErr w:type="spellEnd"/>
            <w:r w:rsidRPr="00A61A68">
              <w:rPr>
                <w:sz w:val="16"/>
              </w:rPr>
              <w:t xml:space="preserve">, </w:t>
            </w:r>
            <w:proofErr w:type="spellStart"/>
            <w:r w:rsidRPr="00A61A68">
              <w:rPr>
                <w:sz w:val="16"/>
              </w:rPr>
              <w:t>conversion</w:t>
            </w:r>
            <w:proofErr w:type="spellEnd"/>
            <w:r w:rsidRPr="00A61A68">
              <w:rPr>
                <w:sz w:val="16"/>
              </w:rPr>
              <w:t xml:space="preserve"> </w:t>
            </w:r>
            <w:proofErr w:type="spellStart"/>
            <w:r w:rsidRPr="00A61A68">
              <w:rPr>
                <w:sz w:val="16"/>
              </w:rPr>
              <w:t>factor</w:t>
            </w:r>
            <w:proofErr w:type="spellEnd"/>
            <w:r w:rsidRPr="00A61A68">
              <w:rPr>
                <w:sz w:val="16"/>
              </w:rPr>
              <w:t xml:space="preserve">, </w:t>
            </w:r>
            <w:proofErr w:type="spellStart"/>
            <w:r w:rsidRPr="00A61A68">
              <w:rPr>
                <w:sz w:val="16"/>
              </w:rPr>
              <w:t>fault</w:t>
            </w:r>
            <w:proofErr w:type="spellEnd"/>
            <w:r w:rsidRPr="00A61A68">
              <w:rPr>
                <w:sz w:val="16"/>
              </w:rPr>
              <w:t xml:space="preserve"> status </w:t>
            </w:r>
            <w:proofErr w:type="spellStart"/>
            <w:r w:rsidRPr="00A61A68">
              <w:rPr>
                <w:sz w:val="16"/>
              </w:rPr>
              <w:t>signals</w:t>
            </w:r>
            <w:proofErr w:type="spellEnd"/>
            <w:r w:rsidRPr="00A61A68">
              <w:rPr>
                <w:sz w:val="16"/>
              </w:rPr>
              <w:t>, etc.).</w:t>
            </w:r>
          </w:p>
        </w:tc>
      </w:tr>
      <w:tr w:rsidR="00C5785A" w:rsidRPr="00C7067A" w14:paraId="6BBB4714" w14:textId="77777777" w:rsidTr="00D56BE0">
        <w:trPr>
          <w:jc w:val="center"/>
        </w:trPr>
        <w:tc>
          <w:tcPr>
            <w:tcW w:w="7600" w:type="dxa"/>
            <w:tcBorders>
              <w:top w:val="nil"/>
              <w:left w:val="single" w:sz="4" w:space="0" w:color="auto"/>
              <w:bottom w:val="nil"/>
              <w:right w:val="single" w:sz="4" w:space="0" w:color="auto"/>
            </w:tcBorders>
          </w:tcPr>
          <w:p w14:paraId="6E1D6AF7" w14:textId="77777777" w:rsidR="00C5785A" w:rsidRPr="00C7067A" w:rsidRDefault="007654A7" w:rsidP="00D56BE0">
            <w:pPr>
              <w:spacing w:after="40"/>
              <w:jc w:val="both"/>
              <w:rPr>
                <w:sz w:val="16"/>
              </w:rPr>
            </w:pPr>
            <w:r w:rsidRPr="00C7067A">
              <w:rPr>
                <w:sz w:val="16"/>
              </w:rPr>
              <w:t>Požaduje sa možnosť nastavenia počiatočnej hodnoty počítadla pretečeného množstva plynu pri prevádzkových podmienkach zhodne so stavom počítadla pripojeného plynomera v užívateľskom móde, bez porušenia metrologickej plomby.</w:t>
            </w:r>
          </w:p>
          <w:p w14:paraId="1CFCC57A" w14:textId="77777777" w:rsidR="00BA2DA4" w:rsidRPr="00C7067A" w:rsidRDefault="00BA2DA4" w:rsidP="00D56BE0">
            <w:pPr>
              <w:spacing w:after="40"/>
              <w:jc w:val="both"/>
            </w:pPr>
          </w:p>
        </w:tc>
        <w:tc>
          <w:tcPr>
            <w:tcW w:w="7600" w:type="dxa"/>
            <w:tcBorders>
              <w:top w:val="nil"/>
              <w:left w:val="single" w:sz="4" w:space="0" w:color="auto"/>
              <w:bottom w:val="nil"/>
              <w:right w:val="single" w:sz="4" w:space="0" w:color="auto"/>
            </w:tcBorders>
          </w:tcPr>
          <w:p w14:paraId="28309B1C" w14:textId="77777777" w:rsidR="00C5785A" w:rsidRPr="00A61A68" w:rsidRDefault="007654A7" w:rsidP="00D56BE0">
            <w:pPr>
              <w:spacing w:after="40"/>
              <w:jc w:val="both"/>
            </w:pPr>
            <w:proofErr w:type="spellStart"/>
            <w:r w:rsidRPr="00A61A68">
              <w:rPr>
                <w:sz w:val="16"/>
              </w:rPr>
              <w:t>It</w:t>
            </w:r>
            <w:proofErr w:type="spellEnd"/>
            <w:r w:rsidRPr="00A61A68">
              <w:rPr>
                <w:sz w:val="16"/>
              </w:rPr>
              <w:t xml:space="preserve"> </w:t>
            </w:r>
            <w:proofErr w:type="spellStart"/>
            <w:r w:rsidRPr="00A61A68">
              <w:rPr>
                <w:sz w:val="16"/>
              </w:rPr>
              <w:t>shall</w:t>
            </w:r>
            <w:proofErr w:type="spellEnd"/>
            <w:r w:rsidRPr="00A61A68">
              <w:rPr>
                <w:sz w:val="16"/>
              </w:rPr>
              <w:t xml:space="preserve"> </w:t>
            </w:r>
            <w:proofErr w:type="spellStart"/>
            <w:r w:rsidRPr="00A61A68">
              <w:rPr>
                <w:sz w:val="16"/>
              </w:rPr>
              <w:t>be</w:t>
            </w:r>
            <w:proofErr w:type="spellEnd"/>
            <w:r w:rsidRPr="00A61A68">
              <w:rPr>
                <w:sz w:val="16"/>
              </w:rPr>
              <w:t xml:space="preserve"> </w:t>
            </w:r>
            <w:proofErr w:type="spellStart"/>
            <w:r w:rsidRPr="00A61A68">
              <w:rPr>
                <w:sz w:val="16"/>
              </w:rPr>
              <w:t>possible</w:t>
            </w:r>
            <w:proofErr w:type="spellEnd"/>
            <w:r w:rsidRPr="00A61A68">
              <w:rPr>
                <w:sz w:val="16"/>
              </w:rPr>
              <w:t xml:space="preserve"> to set </w:t>
            </w:r>
            <w:proofErr w:type="spellStart"/>
            <w:r w:rsidRPr="00A61A68">
              <w:rPr>
                <w:sz w:val="16"/>
              </w:rPr>
              <w:t>the</w:t>
            </w:r>
            <w:proofErr w:type="spellEnd"/>
            <w:r w:rsidRPr="00A61A68">
              <w:rPr>
                <w:sz w:val="16"/>
              </w:rPr>
              <w:t xml:space="preserve"> </w:t>
            </w:r>
            <w:proofErr w:type="spellStart"/>
            <w:r w:rsidRPr="00A61A68">
              <w:rPr>
                <w:sz w:val="16"/>
              </w:rPr>
              <w:t>initial</w:t>
            </w:r>
            <w:proofErr w:type="spellEnd"/>
            <w:r w:rsidRPr="00A61A68">
              <w:rPr>
                <w:sz w:val="16"/>
              </w:rPr>
              <w:t xml:space="preserve"> </w:t>
            </w:r>
            <w:proofErr w:type="spellStart"/>
            <w:r w:rsidRPr="00A61A68">
              <w:rPr>
                <w:sz w:val="16"/>
              </w:rPr>
              <w:t>value</w:t>
            </w:r>
            <w:proofErr w:type="spellEnd"/>
            <w:r w:rsidRPr="00A61A68">
              <w:rPr>
                <w:sz w:val="16"/>
              </w:rPr>
              <w:t xml:space="preserve"> of </w:t>
            </w:r>
            <w:proofErr w:type="spellStart"/>
            <w:r w:rsidRPr="00A61A68">
              <w:rPr>
                <w:sz w:val="16"/>
              </w:rPr>
              <w:t>the</w:t>
            </w:r>
            <w:proofErr w:type="spellEnd"/>
            <w:r w:rsidRPr="00A61A68">
              <w:rPr>
                <w:sz w:val="16"/>
              </w:rPr>
              <w:t xml:space="preserve"> </w:t>
            </w:r>
            <w:proofErr w:type="spellStart"/>
            <w:r w:rsidRPr="00A61A68">
              <w:rPr>
                <w:sz w:val="16"/>
              </w:rPr>
              <w:t>counter</w:t>
            </w:r>
            <w:proofErr w:type="spellEnd"/>
            <w:r w:rsidRPr="00A61A68">
              <w:rPr>
                <w:sz w:val="16"/>
              </w:rPr>
              <w:t xml:space="preserve"> </w:t>
            </w:r>
            <w:proofErr w:type="spellStart"/>
            <w:r w:rsidRPr="00A61A68">
              <w:rPr>
                <w:sz w:val="16"/>
              </w:rPr>
              <w:t>for</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gas</w:t>
            </w:r>
            <w:proofErr w:type="spellEnd"/>
            <w:r w:rsidRPr="00A61A68">
              <w:rPr>
                <w:sz w:val="16"/>
              </w:rPr>
              <w:t xml:space="preserve"> </w:t>
            </w:r>
            <w:proofErr w:type="spellStart"/>
            <w:r w:rsidRPr="00A61A68">
              <w:rPr>
                <w:sz w:val="16"/>
              </w:rPr>
              <w:t>volume</w:t>
            </w:r>
            <w:proofErr w:type="spellEnd"/>
            <w:r w:rsidRPr="00A61A68">
              <w:rPr>
                <w:sz w:val="16"/>
              </w:rPr>
              <w:t xml:space="preserve"> </w:t>
            </w:r>
            <w:proofErr w:type="spellStart"/>
            <w:r w:rsidRPr="00A61A68">
              <w:rPr>
                <w:sz w:val="16"/>
              </w:rPr>
              <w:t>passed</w:t>
            </w:r>
            <w:proofErr w:type="spellEnd"/>
            <w:r w:rsidRPr="00A61A68">
              <w:rPr>
                <w:sz w:val="16"/>
              </w:rPr>
              <w:t xml:space="preserve"> </w:t>
            </w:r>
            <w:proofErr w:type="spellStart"/>
            <w:r w:rsidRPr="00A61A68">
              <w:rPr>
                <w:sz w:val="16"/>
              </w:rPr>
              <w:t>under</w:t>
            </w:r>
            <w:proofErr w:type="spellEnd"/>
            <w:r w:rsidRPr="00A61A68">
              <w:rPr>
                <w:sz w:val="16"/>
              </w:rPr>
              <w:t xml:space="preserve"> </w:t>
            </w:r>
            <w:proofErr w:type="spellStart"/>
            <w:r w:rsidRPr="00A61A68">
              <w:rPr>
                <w:sz w:val="16"/>
              </w:rPr>
              <w:t>operating</w:t>
            </w:r>
            <w:proofErr w:type="spellEnd"/>
            <w:r w:rsidRPr="00A61A68">
              <w:rPr>
                <w:sz w:val="16"/>
              </w:rPr>
              <w:t xml:space="preserve"> </w:t>
            </w:r>
            <w:proofErr w:type="spellStart"/>
            <w:r w:rsidRPr="00A61A68">
              <w:rPr>
                <w:sz w:val="16"/>
              </w:rPr>
              <w:t>conditions</w:t>
            </w:r>
            <w:proofErr w:type="spellEnd"/>
            <w:r w:rsidRPr="00A61A68">
              <w:rPr>
                <w:sz w:val="16"/>
              </w:rPr>
              <w:t xml:space="preserve"> so </w:t>
            </w:r>
            <w:proofErr w:type="spellStart"/>
            <w:r w:rsidRPr="00A61A68">
              <w:rPr>
                <w:sz w:val="16"/>
              </w:rPr>
              <w:t>that</w:t>
            </w:r>
            <w:proofErr w:type="spellEnd"/>
            <w:r w:rsidRPr="00A61A68">
              <w:rPr>
                <w:sz w:val="16"/>
              </w:rPr>
              <w:t xml:space="preserve"> </w:t>
            </w:r>
            <w:proofErr w:type="spellStart"/>
            <w:r w:rsidRPr="00A61A68">
              <w:rPr>
                <w:sz w:val="16"/>
              </w:rPr>
              <w:t>it</w:t>
            </w:r>
            <w:proofErr w:type="spellEnd"/>
            <w:r w:rsidRPr="00A61A68">
              <w:rPr>
                <w:sz w:val="16"/>
              </w:rPr>
              <w:t xml:space="preserve"> </w:t>
            </w:r>
            <w:proofErr w:type="spellStart"/>
            <w:r w:rsidRPr="00A61A68">
              <w:rPr>
                <w:sz w:val="16"/>
              </w:rPr>
              <w:t>corresponds</w:t>
            </w:r>
            <w:proofErr w:type="spellEnd"/>
            <w:r w:rsidRPr="00A61A68">
              <w:rPr>
                <w:sz w:val="16"/>
              </w:rPr>
              <w:t xml:space="preserve"> to </w:t>
            </w:r>
            <w:proofErr w:type="spellStart"/>
            <w:r w:rsidRPr="00A61A68">
              <w:rPr>
                <w:sz w:val="16"/>
              </w:rPr>
              <w:t>the</w:t>
            </w:r>
            <w:proofErr w:type="spellEnd"/>
            <w:r w:rsidRPr="00A61A68">
              <w:rPr>
                <w:sz w:val="16"/>
              </w:rPr>
              <w:t xml:space="preserve"> </w:t>
            </w:r>
            <w:proofErr w:type="spellStart"/>
            <w:r w:rsidRPr="00A61A68">
              <w:rPr>
                <w:sz w:val="16"/>
              </w:rPr>
              <w:t>counter</w:t>
            </w:r>
            <w:proofErr w:type="spellEnd"/>
            <w:r w:rsidRPr="00A61A68">
              <w:rPr>
                <w:sz w:val="16"/>
              </w:rPr>
              <w:t xml:space="preserve"> </w:t>
            </w:r>
            <w:proofErr w:type="spellStart"/>
            <w:r w:rsidRPr="00A61A68">
              <w:rPr>
                <w:sz w:val="16"/>
              </w:rPr>
              <w:t>reading</w:t>
            </w:r>
            <w:proofErr w:type="spellEnd"/>
            <w:r w:rsidRPr="00A61A68">
              <w:rPr>
                <w:sz w:val="16"/>
              </w:rPr>
              <w:t xml:space="preserve"> of </w:t>
            </w:r>
            <w:proofErr w:type="spellStart"/>
            <w:r w:rsidRPr="00A61A68">
              <w:rPr>
                <w:sz w:val="16"/>
              </w:rPr>
              <w:t>the</w:t>
            </w:r>
            <w:proofErr w:type="spellEnd"/>
            <w:r w:rsidRPr="00A61A68">
              <w:rPr>
                <w:sz w:val="16"/>
              </w:rPr>
              <w:t xml:space="preserve"> </w:t>
            </w:r>
            <w:proofErr w:type="spellStart"/>
            <w:r w:rsidRPr="00A61A68">
              <w:rPr>
                <w:sz w:val="16"/>
              </w:rPr>
              <w:t>connected</w:t>
            </w:r>
            <w:proofErr w:type="spellEnd"/>
            <w:r w:rsidRPr="00A61A68">
              <w:rPr>
                <w:sz w:val="16"/>
              </w:rPr>
              <w:t xml:space="preserve"> </w:t>
            </w:r>
            <w:proofErr w:type="spellStart"/>
            <w:r w:rsidRPr="00A61A68">
              <w:rPr>
                <w:sz w:val="16"/>
              </w:rPr>
              <w:t>gas</w:t>
            </w:r>
            <w:proofErr w:type="spellEnd"/>
            <w:r w:rsidRPr="00A61A68">
              <w:rPr>
                <w:sz w:val="16"/>
              </w:rPr>
              <w:t xml:space="preserve"> meter in user </w:t>
            </w:r>
            <w:proofErr w:type="spellStart"/>
            <w:r w:rsidRPr="00A61A68">
              <w:rPr>
                <w:sz w:val="16"/>
              </w:rPr>
              <w:t>mode</w:t>
            </w:r>
            <w:proofErr w:type="spellEnd"/>
            <w:r w:rsidRPr="00A61A68">
              <w:rPr>
                <w:sz w:val="16"/>
              </w:rPr>
              <w:t xml:space="preserve">, </w:t>
            </w:r>
            <w:proofErr w:type="spellStart"/>
            <w:r w:rsidRPr="00A61A68">
              <w:rPr>
                <w:sz w:val="16"/>
              </w:rPr>
              <w:t>without</w:t>
            </w:r>
            <w:proofErr w:type="spellEnd"/>
            <w:r w:rsidRPr="00A61A68">
              <w:rPr>
                <w:sz w:val="16"/>
              </w:rPr>
              <w:t xml:space="preserve"> </w:t>
            </w:r>
            <w:proofErr w:type="spellStart"/>
            <w:r w:rsidRPr="00A61A68">
              <w:rPr>
                <w:sz w:val="16"/>
              </w:rPr>
              <w:t>breaking</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metrological</w:t>
            </w:r>
            <w:proofErr w:type="spellEnd"/>
            <w:r w:rsidRPr="00A61A68">
              <w:rPr>
                <w:sz w:val="16"/>
              </w:rPr>
              <w:t xml:space="preserve"> </w:t>
            </w:r>
            <w:proofErr w:type="spellStart"/>
            <w:r w:rsidRPr="00A61A68">
              <w:rPr>
                <w:sz w:val="16"/>
              </w:rPr>
              <w:t>seal</w:t>
            </w:r>
            <w:proofErr w:type="spellEnd"/>
            <w:r w:rsidRPr="00A61A68">
              <w:rPr>
                <w:sz w:val="16"/>
              </w:rPr>
              <w:t>.</w:t>
            </w:r>
          </w:p>
        </w:tc>
      </w:tr>
      <w:tr w:rsidR="00C5785A" w:rsidRPr="00C7067A" w14:paraId="0A1E04BA" w14:textId="77777777" w:rsidTr="00D56BE0">
        <w:trPr>
          <w:jc w:val="center"/>
        </w:trPr>
        <w:tc>
          <w:tcPr>
            <w:tcW w:w="7600" w:type="dxa"/>
            <w:tcBorders>
              <w:top w:val="nil"/>
              <w:left w:val="single" w:sz="4" w:space="0" w:color="auto"/>
              <w:bottom w:val="nil"/>
              <w:right w:val="single" w:sz="4" w:space="0" w:color="auto"/>
            </w:tcBorders>
          </w:tcPr>
          <w:p w14:paraId="272E615B" w14:textId="77777777" w:rsidR="00C5785A" w:rsidRPr="00C7067A" w:rsidRDefault="007654A7" w:rsidP="00D56BE0">
            <w:pPr>
              <w:spacing w:after="40"/>
              <w:jc w:val="both"/>
              <w:rPr>
                <w:sz w:val="16"/>
              </w:rPr>
            </w:pPr>
            <w:r w:rsidRPr="00C7067A">
              <w:rPr>
                <w:sz w:val="16"/>
              </w:rPr>
              <w:t>Zmeny parametrov výpočtu v prepočítavači môžu byť vykonávané len v samostatnom režime zápisu, ktorý sa aktivuje HW - zopnutím samostatného spínača a súčasne SW - zadaním prístupového hesla z klávesnice prepočítavača alebo cez jeho komunikačné rozhrania (sériové rozhranie, integrovaný modem) pre nastavenie registrov vybraných parametrov (napr. synchronizácia času a zmena zimného času na letný a späť, zmena kvalitatívnych parametrov plynu).</w:t>
            </w:r>
          </w:p>
          <w:p w14:paraId="0AA2B62A" w14:textId="77777777" w:rsidR="00BA2DA4" w:rsidRPr="00C7067A" w:rsidRDefault="00BA2DA4" w:rsidP="00D56BE0">
            <w:pPr>
              <w:spacing w:after="40"/>
              <w:jc w:val="both"/>
            </w:pPr>
          </w:p>
        </w:tc>
        <w:tc>
          <w:tcPr>
            <w:tcW w:w="7600" w:type="dxa"/>
            <w:tcBorders>
              <w:top w:val="nil"/>
              <w:left w:val="single" w:sz="4" w:space="0" w:color="auto"/>
              <w:bottom w:val="nil"/>
              <w:right w:val="single" w:sz="4" w:space="0" w:color="auto"/>
            </w:tcBorders>
          </w:tcPr>
          <w:p w14:paraId="1F333251" w14:textId="192BACBB" w:rsidR="00C5785A" w:rsidRPr="00A61A68" w:rsidRDefault="007654A7" w:rsidP="00D56BE0">
            <w:pPr>
              <w:spacing w:after="40"/>
              <w:jc w:val="both"/>
            </w:pPr>
            <w:proofErr w:type="spellStart"/>
            <w:r w:rsidRPr="00A61A68">
              <w:rPr>
                <w:sz w:val="16"/>
              </w:rPr>
              <w:t>Changes</w:t>
            </w:r>
            <w:proofErr w:type="spellEnd"/>
            <w:r w:rsidRPr="00A61A68">
              <w:rPr>
                <w:sz w:val="16"/>
              </w:rPr>
              <w:t xml:space="preserve"> to </w:t>
            </w:r>
            <w:proofErr w:type="spellStart"/>
            <w:r w:rsidRPr="00A61A68">
              <w:rPr>
                <w:sz w:val="16"/>
              </w:rPr>
              <w:t>calculation</w:t>
            </w:r>
            <w:proofErr w:type="spellEnd"/>
            <w:r w:rsidRPr="00A61A68">
              <w:rPr>
                <w:sz w:val="16"/>
              </w:rPr>
              <w:t xml:space="preserve"> </w:t>
            </w:r>
            <w:proofErr w:type="spellStart"/>
            <w:r w:rsidRPr="00A61A68">
              <w:rPr>
                <w:sz w:val="16"/>
              </w:rPr>
              <w:t>parameters</w:t>
            </w:r>
            <w:proofErr w:type="spellEnd"/>
            <w:r w:rsidRPr="00A61A68">
              <w:rPr>
                <w:sz w:val="16"/>
              </w:rPr>
              <w:t xml:space="preserve"> in </w:t>
            </w:r>
            <w:proofErr w:type="spellStart"/>
            <w:r w:rsidRPr="00A61A68">
              <w:rPr>
                <w:sz w:val="16"/>
              </w:rPr>
              <w:t>the</w:t>
            </w:r>
            <w:proofErr w:type="spellEnd"/>
            <w:r w:rsidRPr="00A61A68">
              <w:rPr>
                <w:sz w:val="16"/>
              </w:rPr>
              <w:t xml:space="preserve"> </w:t>
            </w:r>
            <w:proofErr w:type="spellStart"/>
            <w:r w:rsidRPr="00A61A68">
              <w:rPr>
                <w:sz w:val="16"/>
              </w:rPr>
              <w:t>converter</w:t>
            </w:r>
            <w:proofErr w:type="spellEnd"/>
            <w:r w:rsidRPr="00A61A68">
              <w:rPr>
                <w:sz w:val="16"/>
              </w:rPr>
              <w:t xml:space="preserve"> </w:t>
            </w:r>
            <w:proofErr w:type="spellStart"/>
            <w:r w:rsidRPr="00A61A68">
              <w:rPr>
                <w:sz w:val="16"/>
              </w:rPr>
              <w:t>may</w:t>
            </w:r>
            <w:proofErr w:type="spellEnd"/>
            <w:r w:rsidRPr="00A61A68">
              <w:rPr>
                <w:sz w:val="16"/>
              </w:rPr>
              <w:t xml:space="preserve"> </w:t>
            </w:r>
            <w:proofErr w:type="spellStart"/>
            <w:r w:rsidRPr="00A61A68">
              <w:rPr>
                <w:sz w:val="16"/>
              </w:rPr>
              <w:t>only</w:t>
            </w:r>
            <w:proofErr w:type="spellEnd"/>
            <w:r w:rsidRPr="00A61A68">
              <w:rPr>
                <w:sz w:val="16"/>
              </w:rPr>
              <w:t xml:space="preserve"> </w:t>
            </w:r>
            <w:proofErr w:type="spellStart"/>
            <w:r w:rsidRPr="00A61A68">
              <w:rPr>
                <w:sz w:val="16"/>
              </w:rPr>
              <w:t>be</w:t>
            </w:r>
            <w:proofErr w:type="spellEnd"/>
            <w:r w:rsidRPr="00A61A68">
              <w:rPr>
                <w:sz w:val="16"/>
              </w:rPr>
              <w:t xml:space="preserve"> </w:t>
            </w:r>
            <w:proofErr w:type="spellStart"/>
            <w:r w:rsidRPr="00A61A68">
              <w:rPr>
                <w:sz w:val="16"/>
              </w:rPr>
              <w:t>performed</w:t>
            </w:r>
            <w:proofErr w:type="spellEnd"/>
            <w:r w:rsidRPr="00A61A68">
              <w:rPr>
                <w:sz w:val="16"/>
              </w:rPr>
              <w:t xml:space="preserve"> in a </w:t>
            </w:r>
            <w:proofErr w:type="spellStart"/>
            <w:r w:rsidRPr="00A61A68">
              <w:rPr>
                <w:sz w:val="16"/>
              </w:rPr>
              <w:t>separate</w:t>
            </w:r>
            <w:proofErr w:type="spellEnd"/>
            <w:r w:rsidRPr="00A61A68">
              <w:rPr>
                <w:sz w:val="16"/>
              </w:rPr>
              <w:t xml:space="preserve"> </w:t>
            </w:r>
            <w:proofErr w:type="spellStart"/>
            <w:r w:rsidRPr="00A61A68">
              <w:rPr>
                <w:sz w:val="16"/>
              </w:rPr>
              <w:t>write</w:t>
            </w:r>
            <w:proofErr w:type="spellEnd"/>
            <w:r w:rsidRPr="00A61A68">
              <w:rPr>
                <w:sz w:val="16"/>
              </w:rPr>
              <w:t xml:space="preserve"> </w:t>
            </w:r>
            <w:proofErr w:type="spellStart"/>
            <w:r w:rsidRPr="00A61A68">
              <w:rPr>
                <w:sz w:val="16"/>
              </w:rPr>
              <w:t>mode</w:t>
            </w:r>
            <w:proofErr w:type="spellEnd"/>
            <w:r w:rsidRPr="00A61A68">
              <w:rPr>
                <w:sz w:val="16"/>
              </w:rPr>
              <w:t xml:space="preserve"> </w:t>
            </w:r>
            <w:proofErr w:type="spellStart"/>
            <w:r w:rsidRPr="00A61A68">
              <w:rPr>
                <w:sz w:val="16"/>
              </w:rPr>
              <w:t>activated</w:t>
            </w:r>
            <w:proofErr w:type="spellEnd"/>
            <w:r w:rsidRPr="00A61A68">
              <w:rPr>
                <w:sz w:val="16"/>
              </w:rPr>
              <w:t xml:space="preserve"> by HW - </w:t>
            </w:r>
            <w:proofErr w:type="spellStart"/>
            <w:r w:rsidR="00A7543A" w:rsidRPr="00A61A68">
              <w:rPr>
                <w:sz w:val="16"/>
              </w:rPr>
              <w:t>switching</w:t>
            </w:r>
            <w:proofErr w:type="spellEnd"/>
            <w:r w:rsidRPr="00A61A68">
              <w:rPr>
                <w:sz w:val="16"/>
              </w:rPr>
              <w:t xml:space="preserve"> a </w:t>
            </w:r>
            <w:proofErr w:type="spellStart"/>
            <w:r w:rsidRPr="00A61A68">
              <w:rPr>
                <w:sz w:val="16"/>
              </w:rPr>
              <w:t>separate</w:t>
            </w:r>
            <w:proofErr w:type="spellEnd"/>
            <w:r w:rsidRPr="00A61A68">
              <w:rPr>
                <w:sz w:val="16"/>
              </w:rPr>
              <w:t xml:space="preserve"> switch - and </w:t>
            </w:r>
            <w:proofErr w:type="spellStart"/>
            <w:r w:rsidRPr="00A61A68">
              <w:rPr>
                <w:sz w:val="16"/>
              </w:rPr>
              <w:t>simultaneously</w:t>
            </w:r>
            <w:proofErr w:type="spellEnd"/>
            <w:r w:rsidRPr="00A61A68">
              <w:rPr>
                <w:sz w:val="16"/>
              </w:rPr>
              <w:t xml:space="preserve"> by SW - </w:t>
            </w:r>
            <w:proofErr w:type="spellStart"/>
            <w:r w:rsidRPr="00A61A68">
              <w:rPr>
                <w:sz w:val="16"/>
              </w:rPr>
              <w:t>entering</w:t>
            </w:r>
            <w:proofErr w:type="spellEnd"/>
            <w:r w:rsidRPr="00A61A68">
              <w:rPr>
                <w:sz w:val="16"/>
              </w:rPr>
              <w:t xml:space="preserve"> </w:t>
            </w:r>
            <w:proofErr w:type="spellStart"/>
            <w:r w:rsidRPr="00A61A68">
              <w:rPr>
                <w:sz w:val="16"/>
              </w:rPr>
              <w:t>an</w:t>
            </w:r>
            <w:proofErr w:type="spellEnd"/>
            <w:r w:rsidRPr="00A61A68">
              <w:rPr>
                <w:sz w:val="16"/>
              </w:rPr>
              <w:t xml:space="preserve"> </w:t>
            </w:r>
            <w:proofErr w:type="spellStart"/>
            <w:r w:rsidRPr="00A61A68">
              <w:rPr>
                <w:sz w:val="16"/>
              </w:rPr>
              <w:t>access</w:t>
            </w:r>
            <w:proofErr w:type="spellEnd"/>
            <w:r w:rsidRPr="00A61A68">
              <w:rPr>
                <w:sz w:val="16"/>
              </w:rPr>
              <w:t xml:space="preserve"> </w:t>
            </w:r>
            <w:proofErr w:type="spellStart"/>
            <w:r w:rsidRPr="00A61A68">
              <w:rPr>
                <w:sz w:val="16"/>
              </w:rPr>
              <w:t>password</w:t>
            </w:r>
            <w:proofErr w:type="spellEnd"/>
            <w:r w:rsidRPr="00A61A68">
              <w:rPr>
                <w:sz w:val="16"/>
              </w:rPr>
              <w:t xml:space="preserve"> </w:t>
            </w:r>
            <w:proofErr w:type="spellStart"/>
            <w:r w:rsidRPr="00A61A68">
              <w:rPr>
                <w:sz w:val="16"/>
              </w:rPr>
              <w:t>from</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converter</w:t>
            </w:r>
            <w:proofErr w:type="spellEnd"/>
            <w:r w:rsidRPr="00A61A68">
              <w:rPr>
                <w:sz w:val="16"/>
              </w:rPr>
              <w:t xml:space="preserve"> </w:t>
            </w:r>
            <w:proofErr w:type="spellStart"/>
            <w:r w:rsidRPr="00A61A68">
              <w:rPr>
                <w:sz w:val="16"/>
              </w:rPr>
              <w:t>keypad</w:t>
            </w:r>
            <w:proofErr w:type="spellEnd"/>
            <w:r w:rsidRPr="00A61A68">
              <w:rPr>
                <w:sz w:val="16"/>
              </w:rPr>
              <w:t xml:space="preserve"> or </w:t>
            </w:r>
            <w:proofErr w:type="spellStart"/>
            <w:r w:rsidRPr="00A61A68">
              <w:rPr>
                <w:sz w:val="16"/>
              </w:rPr>
              <w:t>via</w:t>
            </w:r>
            <w:proofErr w:type="spellEnd"/>
            <w:r w:rsidRPr="00A61A68">
              <w:rPr>
                <w:sz w:val="16"/>
              </w:rPr>
              <w:t xml:space="preserve"> </w:t>
            </w:r>
            <w:proofErr w:type="spellStart"/>
            <w:r w:rsidRPr="00A61A68">
              <w:rPr>
                <w:sz w:val="16"/>
              </w:rPr>
              <w:t>its</w:t>
            </w:r>
            <w:proofErr w:type="spellEnd"/>
            <w:r w:rsidRPr="00A61A68">
              <w:rPr>
                <w:sz w:val="16"/>
              </w:rPr>
              <w:t xml:space="preserve"> </w:t>
            </w:r>
            <w:proofErr w:type="spellStart"/>
            <w:r w:rsidRPr="00A61A68">
              <w:rPr>
                <w:sz w:val="16"/>
              </w:rPr>
              <w:t>communication</w:t>
            </w:r>
            <w:proofErr w:type="spellEnd"/>
            <w:r w:rsidRPr="00A61A68">
              <w:rPr>
                <w:sz w:val="16"/>
              </w:rPr>
              <w:t xml:space="preserve"> </w:t>
            </w:r>
            <w:proofErr w:type="spellStart"/>
            <w:r w:rsidRPr="00A61A68">
              <w:rPr>
                <w:sz w:val="16"/>
              </w:rPr>
              <w:t>interfaces</w:t>
            </w:r>
            <w:proofErr w:type="spellEnd"/>
            <w:r w:rsidRPr="00A61A68">
              <w:rPr>
                <w:sz w:val="16"/>
              </w:rPr>
              <w:t xml:space="preserve"> (</w:t>
            </w:r>
            <w:proofErr w:type="spellStart"/>
            <w:r w:rsidRPr="00A61A68">
              <w:rPr>
                <w:sz w:val="16"/>
              </w:rPr>
              <w:t>serial</w:t>
            </w:r>
            <w:proofErr w:type="spellEnd"/>
            <w:r w:rsidRPr="00A61A68">
              <w:rPr>
                <w:sz w:val="16"/>
              </w:rPr>
              <w:t xml:space="preserve"> interface, </w:t>
            </w:r>
            <w:proofErr w:type="spellStart"/>
            <w:r w:rsidRPr="00A61A68">
              <w:rPr>
                <w:sz w:val="16"/>
              </w:rPr>
              <w:t>integrated</w:t>
            </w:r>
            <w:proofErr w:type="spellEnd"/>
            <w:r w:rsidRPr="00A61A68">
              <w:rPr>
                <w:sz w:val="16"/>
              </w:rPr>
              <w:t xml:space="preserve"> modem) to set </w:t>
            </w:r>
            <w:proofErr w:type="spellStart"/>
            <w:r w:rsidRPr="00A61A68">
              <w:rPr>
                <w:sz w:val="16"/>
              </w:rPr>
              <w:t>registers</w:t>
            </w:r>
            <w:proofErr w:type="spellEnd"/>
            <w:r w:rsidRPr="00A61A68">
              <w:rPr>
                <w:sz w:val="16"/>
              </w:rPr>
              <w:t xml:space="preserve"> of </w:t>
            </w:r>
            <w:proofErr w:type="spellStart"/>
            <w:r w:rsidRPr="00A61A68">
              <w:rPr>
                <w:sz w:val="16"/>
              </w:rPr>
              <w:t>selected</w:t>
            </w:r>
            <w:proofErr w:type="spellEnd"/>
            <w:r w:rsidRPr="00A61A68">
              <w:rPr>
                <w:sz w:val="16"/>
              </w:rPr>
              <w:t xml:space="preserve"> </w:t>
            </w:r>
            <w:proofErr w:type="spellStart"/>
            <w:r w:rsidRPr="00A61A68">
              <w:rPr>
                <w:sz w:val="16"/>
              </w:rPr>
              <w:t>parameters</w:t>
            </w:r>
            <w:proofErr w:type="spellEnd"/>
            <w:r w:rsidRPr="00A61A68">
              <w:rPr>
                <w:sz w:val="16"/>
              </w:rPr>
              <w:t xml:space="preserve"> (</w:t>
            </w:r>
            <w:proofErr w:type="spellStart"/>
            <w:r w:rsidRPr="00A61A68">
              <w:rPr>
                <w:sz w:val="16"/>
              </w:rPr>
              <w:t>e.g</w:t>
            </w:r>
            <w:proofErr w:type="spellEnd"/>
            <w:r w:rsidRPr="00A61A68">
              <w:rPr>
                <w:sz w:val="16"/>
              </w:rPr>
              <w:t xml:space="preserve">. </w:t>
            </w:r>
            <w:proofErr w:type="spellStart"/>
            <w:r w:rsidRPr="00A61A68">
              <w:rPr>
                <w:sz w:val="16"/>
              </w:rPr>
              <w:t>time</w:t>
            </w:r>
            <w:proofErr w:type="spellEnd"/>
            <w:r w:rsidRPr="00A61A68">
              <w:rPr>
                <w:sz w:val="16"/>
              </w:rPr>
              <w:t xml:space="preserve"> </w:t>
            </w:r>
            <w:proofErr w:type="spellStart"/>
            <w:r w:rsidRPr="00A61A68">
              <w:rPr>
                <w:sz w:val="16"/>
              </w:rPr>
              <w:t>synchronisation</w:t>
            </w:r>
            <w:proofErr w:type="spellEnd"/>
            <w:r w:rsidRPr="00A61A68">
              <w:rPr>
                <w:sz w:val="16"/>
              </w:rPr>
              <w:t xml:space="preserve"> and change </w:t>
            </w:r>
            <w:proofErr w:type="spellStart"/>
            <w:r w:rsidRPr="00A61A68">
              <w:rPr>
                <w:sz w:val="16"/>
              </w:rPr>
              <w:t>from</w:t>
            </w:r>
            <w:proofErr w:type="spellEnd"/>
            <w:r w:rsidRPr="00A61A68">
              <w:rPr>
                <w:sz w:val="16"/>
              </w:rPr>
              <w:t xml:space="preserve"> </w:t>
            </w:r>
            <w:proofErr w:type="spellStart"/>
            <w:r w:rsidRPr="00A61A68">
              <w:rPr>
                <w:sz w:val="16"/>
              </w:rPr>
              <w:t>winter</w:t>
            </w:r>
            <w:proofErr w:type="spellEnd"/>
            <w:r w:rsidRPr="00A61A68">
              <w:rPr>
                <w:sz w:val="16"/>
              </w:rPr>
              <w:t xml:space="preserve"> </w:t>
            </w:r>
            <w:proofErr w:type="spellStart"/>
            <w:r w:rsidRPr="00A61A68">
              <w:rPr>
                <w:sz w:val="16"/>
              </w:rPr>
              <w:t>time</w:t>
            </w:r>
            <w:proofErr w:type="spellEnd"/>
            <w:r w:rsidRPr="00A61A68">
              <w:rPr>
                <w:sz w:val="16"/>
              </w:rPr>
              <w:t xml:space="preserve"> to </w:t>
            </w:r>
            <w:proofErr w:type="spellStart"/>
            <w:r w:rsidRPr="00A61A68">
              <w:rPr>
                <w:sz w:val="16"/>
              </w:rPr>
              <w:t>daylight-saving</w:t>
            </w:r>
            <w:proofErr w:type="spellEnd"/>
            <w:r w:rsidRPr="00A61A68">
              <w:rPr>
                <w:sz w:val="16"/>
              </w:rPr>
              <w:t xml:space="preserve"> </w:t>
            </w:r>
            <w:proofErr w:type="spellStart"/>
            <w:r w:rsidRPr="00A61A68">
              <w:rPr>
                <w:sz w:val="16"/>
              </w:rPr>
              <w:t>time</w:t>
            </w:r>
            <w:proofErr w:type="spellEnd"/>
            <w:r w:rsidRPr="00A61A68">
              <w:rPr>
                <w:sz w:val="16"/>
              </w:rPr>
              <w:t xml:space="preserve"> and </w:t>
            </w:r>
            <w:proofErr w:type="spellStart"/>
            <w:r w:rsidRPr="00A61A68">
              <w:rPr>
                <w:sz w:val="16"/>
              </w:rPr>
              <w:t>back</w:t>
            </w:r>
            <w:proofErr w:type="spellEnd"/>
            <w:r w:rsidRPr="00A61A68">
              <w:rPr>
                <w:sz w:val="16"/>
              </w:rPr>
              <w:t xml:space="preserve">, change of </w:t>
            </w:r>
            <w:proofErr w:type="spellStart"/>
            <w:r w:rsidRPr="00A61A68">
              <w:rPr>
                <w:sz w:val="16"/>
              </w:rPr>
              <w:t>gas</w:t>
            </w:r>
            <w:proofErr w:type="spellEnd"/>
            <w:r w:rsidRPr="00A61A68">
              <w:rPr>
                <w:sz w:val="16"/>
              </w:rPr>
              <w:t xml:space="preserve"> </w:t>
            </w:r>
            <w:proofErr w:type="spellStart"/>
            <w:r w:rsidRPr="00A61A68">
              <w:rPr>
                <w:sz w:val="16"/>
              </w:rPr>
              <w:t>quality</w:t>
            </w:r>
            <w:proofErr w:type="spellEnd"/>
            <w:r w:rsidRPr="00A61A68">
              <w:rPr>
                <w:sz w:val="16"/>
              </w:rPr>
              <w:t xml:space="preserve"> </w:t>
            </w:r>
            <w:proofErr w:type="spellStart"/>
            <w:r w:rsidRPr="00A61A68">
              <w:rPr>
                <w:sz w:val="16"/>
              </w:rPr>
              <w:t>parameters</w:t>
            </w:r>
            <w:proofErr w:type="spellEnd"/>
            <w:r w:rsidRPr="00A61A68">
              <w:rPr>
                <w:sz w:val="16"/>
              </w:rPr>
              <w:t>).</w:t>
            </w:r>
          </w:p>
        </w:tc>
      </w:tr>
      <w:tr w:rsidR="00C5785A" w:rsidRPr="00C7067A" w14:paraId="3410B274" w14:textId="77777777" w:rsidTr="00D56BE0">
        <w:trPr>
          <w:jc w:val="center"/>
        </w:trPr>
        <w:tc>
          <w:tcPr>
            <w:tcW w:w="7600" w:type="dxa"/>
            <w:tcBorders>
              <w:top w:val="nil"/>
              <w:left w:val="single" w:sz="4" w:space="0" w:color="auto"/>
              <w:bottom w:val="nil"/>
              <w:right w:val="single" w:sz="4" w:space="0" w:color="auto"/>
            </w:tcBorders>
          </w:tcPr>
          <w:p w14:paraId="3DA2F340" w14:textId="77777777" w:rsidR="00C5785A" w:rsidRPr="00C7067A" w:rsidRDefault="007654A7" w:rsidP="00D56BE0">
            <w:pPr>
              <w:spacing w:after="40"/>
              <w:jc w:val="both"/>
              <w:rPr>
                <w:sz w:val="16"/>
              </w:rPr>
            </w:pPr>
            <w:r w:rsidRPr="00C7067A">
              <w:rPr>
                <w:sz w:val="16"/>
              </w:rPr>
              <w:t>HW aktivácii režimu zápisu musí predchádzať porušenie zabezpečovacej, nie však overovacej značky prepočítavača.</w:t>
            </w:r>
          </w:p>
          <w:p w14:paraId="3CA808FF" w14:textId="77777777" w:rsidR="00BA2DA4" w:rsidRPr="00C7067A" w:rsidRDefault="00BA2DA4" w:rsidP="00D56BE0">
            <w:pPr>
              <w:spacing w:after="40"/>
              <w:jc w:val="both"/>
            </w:pPr>
          </w:p>
        </w:tc>
        <w:tc>
          <w:tcPr>
            <w:tcW w:w="7600" w:type="dxa"/>
            <w:tcBorders>
              <w:top w:val="nil"/>
              <w:left w:val="single" w:sz="4" w:space="0" w:color="auto"/>
              <w:bottom w:val="nil"/>
              <w:right w:val="single" w:sz="4" w:space="0" w:color="auto"/>
            </w:tcBorders>
          </w:tcPr>
          <w:p w14:paraId="156DE5AC" w14:textId="77777777" w:rsidR="00C5785A" w:rsidRPr="00A61A68" w:rsidRDefault="007654A7" w:rsidP="00D56BE0">
            <w:pPr>
              <w:spacing w:after="40"/>
              <w:jc w:val="both"/>
            </w:pPr>
            <w:r w:rsidRPr="00A61A68">
              <w:rPr>
                <w:sz w:val="16"/>
              </w:rPr>
              <w:t xml:space="preserve">HW </w:t>
            </w:r>
            <w:proofErr w:type="spellStart"/>
            <w:r w:rsidRPr="00A61A68">
              <w:rPr>
                <w:sz w:val="16"/>
              </w:rPr>
              <w:t>activation</w:t>
            </w:r>
            <w:proofErr w:type="spellEnd"/>
            <w:r w:rsidRPr="00A61A68">
              <w:rPr>
                <w:sz w:val="16"/>
              </w:rPr>
              <w:t xml:space="preserve"> of </w:t>
            </w:r>
            <w:proofErr w:type="spellStart"/>
            <w:r w:rsidRPr="00A61A68">
              <w:rPr>
                <w:sz w:val="16"/>
              </w:rPr>
              <w:t>the</w:t>
            </w:r>
            <w:proofErr w:type="spellEnd"/>
            <w:r w:rsidRPr="00A61A68">
              <w:rPr>
                <w:sz w:val="16"/>
              </w:rPr>
              <w:t xml:space="preserve"> </w:t>
            </w:r>
            <w:proofErr w:type="spellStart"/>
            <w:r w:rsidRPr="00A61A68">
              <w:rPr>
                <w:sz w:val="16"/>
              </w:rPr>
              <w:t>write</w:t>
            </w:r>
            <w:proofErr w:type="spellEnd"/>
            <w:r w:rsidRPr="00A61A68">
              <w:rPr>
                <w:sz w:val="16"/>
              </w:rPr>
              <w:t xml:space="preserve"> </w:t>
            </w:r>
            <w:proofErr w:type="spellStart"/>
            <w:r w:rsidRPr="00A61A68">
              <w:rPr>
                <w:sz w:val="16"/>
              </w:rPr>
              <w:t>mode</w:t>
            </w:r>
            <w:proofErr w:type="spellEnd"/>
            <w:r w:rsidRPr="00A61A68">
              <w:rPr>
                <w:sz w:val="16"/>
              </w:rPr>
              <w:t xml:space="preserve"> </w:t>
            </w:r>
            <w:proofErr w:type="spellStart"/>
            <w:r w:rsidRPr="00A61A68">
              <w:rPr>
                <w:sz w:val="16"/>
              </w:rPr>
              <w:t>shall</w:t>
            </w:r>
            <w:proofErr w:type="spellEnd"/>
            <w:r w:rsidRPr="00A61A68">
              <w:rPr>
                <w:sz w:val="16"/>
              </w:rPr>
              <w:t xml:space="preserve"> </w:t>
            </w:r>
            <w:proofErr w:type="spellStart"/>
            <w:r w:rsidRPr="00A61A68">
              <w:rPr>
                <w:sz w:val="16"/>
              </w:rPr>
              <w:t>be</w:t>
            </w:r>
            <w:proofErr w:type="spellEnd"/>
            <w:r w:rsidRPr="00A61A68">
              <w:rPr>
                <w:sz w:val="16"/>
              </w:rPr>
              <w:t xml:space="preserve"> </w:t>
            </w:r>
            <w:proofErr w:type="spellStart"/>
            <w:r w:rsidRPr="00A61A68">
              <w:rPr>
                <w:sz w:val="16"/>
              </w:rPr>
              <w:t>preceded</w:t>
            </w:r>
            <w:proofErr w:type="spellEnd"/>
            <w:r w:rsidRPr="00A61A68">
              <w:rPr>
                <w:sz w:val="16"/>
              </w:rPr>
              <w:t xml:space="preserve"> by </w:t>
            </w:r>
            <w:proofErr w:type="spellStart"/>
            <w:r w:rsidRPr="00A61A68">
              <w:rPr>
                <w:sz w:val="16"/>
              </w:rPr>
              <w:t>breaking</w:t>
            </w:r>
            <w:proofErr w:type="spellEnd"/>
            <w:r w:rsidRPr="00A61A68">
              <w:rPr>
                <w:sz w:val="16"/>
              </w:rPr>
              <w:t xml:space="preserve"> a </w:t>
            </w:r>
            <w:proofErr w:type="spellStart"/>
            <w:r w:rsidRPr="00A61A68">
              <w:rPr>
                <w:sz w:val="16"/>
              </w:rPr>
              <w:t>security</w:t>
            </w:r>
            <w:proofErr w:type="spellEnd"/>
            <w:r w:rsidRPr="00A61A68">
              <w:rPr>
                <w:sz w:val="16"/>
              </w:rPr>
              <w:t xml:space="preserve"> </w:t>
            </w:r>
            <w:proofErr w:type="spellStart"/>
            <w:r w:rsidRPr="00A61A68">
              <w:rPr>
                <w:sz w:val="16"/>
              </w:rPr>
              <w:t>mark</w:t>
            </w:r>
            <w:proofErr w:type="spellEnd"/>
            <w:r w:rsidRPr="00A61A68">
              <w:rPr>
                <w:sz w:val="16"/>
              </w:rPr>
              <w:t xml:space="preserve">, </w:t>
            </w:r>
            <w:proofErr w:type="spellStart"/>
            <w:r w:rsidRPr="00A61A68">
              <w:rPr>
                <w:sz w:val="16"/>
              </w:rPr>
              <w:t>but</w:t>
            </w:r>
            <w:proofErr w:type="spellEnd"/>
            <w:r w:rsidRPr="00A61A68">
              <w:rPr>
                <w:sz w:val="16"/>
              </w:rPr>
              <w:t xml:space="preserve"> </w:t>
            </w:r>
            <w:proofErr w:type="spellStart"/>
            <w:r w:rsidRPr="00A61A68">
              <w:rPr>
                <w:sz w:val="16"/>
              </w:rPr>
              <w:t>not</w:t>
            </w:r>
            <w:proofErr w:type="spellEnd"/>
            <w:r w:rsidRPr="00A61A68">
              <w:rPr>
                <w:sz w:val="16"/>
              </w:rPr>
              <w:t xml:space="preserve"> a </w:t>
            </w:r>
            <w:proofErr w:type="spellStart"/>
            <w:r w:rsidRPr="00A61A68">
              <w:rPr>
                <w:sz w:val="16"/>
              </w:rPr>
              <w:t>verification</w:t>
            </w:r>
            <w:proofErr w:type="spellEnd"/>
            <w:r w:rsidRPr="00A61A68">
              <w:rPr>
                <w:sz w:val="16"/>
              </w:rPr>
              <w:t xml:space="preserve"> </w:t>
            </w:r>
            <w:proofErr w:type="spellStart"/>
            <w:r w:rsidRPr="00A61A68">
              <w:rPr>
                <w:sz w:val="16"/>
              </w:rPr>
              <w:t>mark</w:t>
            </w:r>
            <w:proofErr w:type="spellEnd"/>
            <w:r w:rsidRPr="00A61A68">
              <w:rPr>
                <w:sz w:val="16"/>
              </w:rPr>
              <w:t xml:space="preserve">, of </w:t>
            </w:r>
            <w:proofErr w:type="spellStart"/>
            <w:r w:rsidRPr="00A61A68">
              <w:rPr>
                <w:sz w:val="16"/>
              </w:rPr>
              <w:t>the</w:t>
            </w:r>
            <w:proofErr w:type="spellEnd"/>
            <w:r w:rsidRPr="00A61A68">
              <w:rPr>
                <w:sz w:val="16"/>
              </w:rPr>
              <w:t xml:space="preserve"> </w:t>
            </w:r>
            <w:proofErr w:type="spellStart"/>
            <w:r w:rsidRPr="00A61A68">
              <w:rPr>
                <w:sz w:val="16"/>
              </w:rPr>
              <w:t>converter</w:t>
            </w:r>
            <w:proofErr w:type="spellEnd"/>
            <w:r w:rsidRPr="00A61A68">
              <w:rPr>
                <w:sz w:val="16"/>
              </w:rPr>
              <w:t>.</w:t>
            </w:r>
          </w:p>
        </w:tc>
      </w:tr>
      <w:tr w:rsidR="00C5785A" w:rsidRPr="00C7067A" w14:paraId="1AA216C2" w14:textId="77777777" w:rsidTr="00D56BE0">
        <w:trPr>
          <w:jc w:val="center"/>
        </w:trPr>
        <w:tc>
          <w:tcPr>
            <w:tcW w:w="7600" w:type="dxa"/>
            <w:tcBorders>
              <w:top w:val="nil"/>
              <w:left w:val="single" w:sz="4" w:space="0" w:color="auto"/>
              <w:bottom w:val="nil"/>
              <w:right w:val="single" w:sz="4" w:space="0" w:color="auto"/>
            </w:tcBorders>
          </w:tcPr>
          <w:p w14:paraId="468319F5" w14:textId="77777777" w:rsidR="00C5785A" w:rsidRPr="00C7067A" w:rsidRDefault="007654A7" w:rsidP="00D56BE0">
            <w:pPr>
              <w:spacing w:after="40"/>
              <w:jc w:val="both"/>
              <w:rPr>
                <w:sz w:val="16"/>
              </w:rPr>
            </w:pPr>
            <w:r w:rsidRPr="00C7067A">
              <w:rPr>
                <w:sz w:val="16"/>
              </w:rPr>
              <w:t>Pri SW aktivácii režimu zápisu prepočítavač musí každú zmenu parametra automaticky zaznamenať do samostatnej pamäti s uvedením dátumu a času vykonania zmeny, identifikáciu meneného parametra, jeho novú a pôvodnú hodnotu. Po ukončení zadávania sa prepočítavač musí dať prepnúť do režimu ochrany.</w:t>
            </w:r>
          </w:p>
          <w:p w14:paraId="7F9AE41A" w14:textId="77777777" w:rsidR="00BA2DA4" w:rsidRPr="00C7067A" w:rsidRDefault="00BA2DA4" w:rsidP="00D56BE0">
            <w:pPr>
              <w:spacing w:after="40"/>
              <w:jc w:val="both"/>
            </w:pPr>
          </w:p>
        </w:tc>
        <w:tc>
          <w:tcPr>
            <w:tcW w:w="7600" w:type="dxa"/>
            <w:tcBorders>
              <w:top w:val="nil"/>
              <w:left w:val="single" w:sz="4" w:space="0" w:color="auto"/>
              <w:bottom w:val="nil"/>
              <w:right w:val="single" w:sz="4" w:space="0" w:color="auto"/>
            </w:tcBorders>
          </w:tcPr>
          <w:p w14:paraId="742DC316" w14:textId="77777777" w:rsidR="00C5785A" w:rsidRPr="00C7067A" w:rsidRDefault="007654A7" w:rsidP="00D56BE0">
            <w:pPr>
              <w:spacing w:after="40"/>
              <w:jc w:val="both"/>
            </w:pPr>
            <w:proofErr w:type="spellStart"/>
            <w:r w:rsidRPr="00C7067A">
              <w:rPr>
                <w:sz w:val="16"/>
              </w:rPr>
              <w:t>Upon</w:t>
            </w:r>
            <w:proofErr w:type="spellEnd"/>
            <w:r w:rsidRPr="00C7067A">
              <w:rPr>
                <w:sz w:val="16"/>
              </w:rPr>
              <w:t xml:space="preserve"> SW </w:t>
            </w:r>
            <w:proofErr w:type="spellStart"/>
            <w:r w:rsidRPr="00C7067A">
              <w:rPr>
                <w:sz w:val="16"/>
              </w:rPr>
              <w:t>activation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write</w:t>
            </w:r>
            <w:proofErr w:type="spellEnd"/>
            <w:r w:rsidRPr="00C7067A">
              <w:rPr>
                <w:sz w:val="16"/>
              </w:rPr>
              <w:t xml:space="preserve"> </w:t>
            </w:r>
            <w:proofErr w:type="spellStart"/>
            <w:r w:rsidRPr="00C7067A">
              <w:rPr>
                <w:sz w:val="16"/>
              </w:rPr>
              <w:t>mode</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automatically</w:t>
            </w:r>
            <w:proofErr w:type="spellEnd"/>
            <w:r w:rsidRPr="00C7067A">
              <w:rPr>
                <w:sz w:val="16"/>
              </w:rPr>
              <w:t xml:space="preserve"> </w:t>
            </w:r>
            <w:proofErr w:type="spellStart"/>
            <w:r w:rsidRPr="00C7067A">
              <w:rPr>
                <w:sz w:val="16"/>
              </w:rPr>
              <w:t>record</w:t>
            </w:r>
            <w:proofErr w:type="spellEnd"/>
            <w:r w:rsidRPr="00C7067A">
              <w:rPr>
                <w:sz w:val="16"/>
              </w:rPr>
              <w:t xml:space="preserve"> </w:t>
            </w:r>
            <w:proofErr w:type="spellStart"/>
            <w:r w:rsidRPr="00C7067A">
              <w:rPr>
                <w:sz w:val="16"/>
              </w:rPr>
              <w:t>each</w:t>
            </w:r>
            <w:proofErr w:type="spellEnd"/>
            <w:r w:rsidRPr="00C7067A">
              <w:rPr>
                <w:sz w:val="16"/>
              </w:rPr>
              <w:t xml:space="preserve"> parameter change in a </w:t>
            </w:r>
            <w:proofErr w:type="spellStart"/>
            <w:r w:rsidRPr="00C7067A">
              <w:rPr>
                <w:sz w:val="16"/>
              </w:rPr>
              <w:t>separate</w:t>
            </w:r>
            <w:proofErr w:type="spellEnd"/>
            <w:r w:rsidRPr="00C7067A">
              <w:rPr>
                <w:sz w:val="16"/>
              </w:rPr>
              <w:t xml:space="preserve"> </w:t>
            </w:r>
            <w:proofErr w:type="spellStart"/>
            <w:r w:rsidRPr="00C7067A">
              <w:rPr>
                <w:sz w:val="16"/>
              </w:rPr>
              <w:t>memory</w:t>
            </w:r>
            <w:proofErr w:type="spellEnd"/>
            <w:r w:rsidRPr="00C7067A">
              <w:rPr>
                <w:sz w:val="16"/>
              </w:rPr>
              <w:t xml:space="preserve">, </w:t>
            </w:r>
            <w:proofErr w:type="spellStart"/>
            <w:r w:rsidRPr="00C7067A">
              <w:rPr>
                <w:sz w:val="16"/>
              </w:rPr>
              <w:t>stating</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date</w:t>
            </w:r>
            <w:proofErr w:type="spellEnd"/>
            <w:r w:rsidRPr="00C7067A">
              <w:rPr>
                <w:sz w:val="16"/>
              </w:rPr>
              <w:t xml:space="preserve"> and </w:t>
            </w:r>
            <w:proofErr w:type="spellStart"/>
            <w:r w:rsidRPr="00C7067A">
              <w:rPr>
                <w:sz w:val="16"/>
              </w:rPr>
              <w:t>time</w:t>
            </w:r>
            <w:proofErr w:type="spellEnd"/>
            <w:r w:rsidRPr="00C7067A">
              <w:rPr>
                <w:sz w:val="16"/>
              </w:rPr>
              <w:t xml:space="preserve"> of </w:t>
            </w:r>
            <w:proofErr w:type="spellStart"/>
            <w:r w:rsidRPr="00C7067A">
              <w:rPr>
                <w:sz w:val="16"/>
              </w:rPr>
              <w:t>the</w:t>
            </w:r>
            <w:proofErr w:type="spellEnd"/>
            <w:r w:rsidRPr="00C7067A">
              <w:rPr>
                <w:sz w:val="16"/>
              </w:rPr>
              <w:t xml:space="preserve"> change, </w:t>
            </w:r>
            <w:proofErr w:type="spellStart"/>
            <w:r w:rsidRPr="00C7067A">
              <w:rPr>
                <w:sz w:val="16"/>
              </w:rPr>
              <w:t>identifying</w:t>
            </w:r>
            <w:proofErr w:type="spellEnd"/>
            <w:r w:rsidRPr="00C7067A">
              <w:rPr>
                <w:sz w:val="16"/>
              </w:rPr>
              <w:t xml:space="preserve"> </w:t>
            </w:r>
            <w:proofErr w:type="spellStart"/>
            <w:r w:rsidRPr="00C7067A">
              <w:rPr>
                <w:sz w:val="16"/>
              </w:rPr>
              <w:t>the</w:t>
            </w:r>
            <w:proofErr w:type="spellEnd"/>
            <w:r w:rsidRPr="00C7067A">
              <w:rPr>
                <w:sz w:val="16"/>
              </w:rPr>
              <w:t xml:space="preserve"> parameter </w:t>
            </w:r>
            <w:proofErr w:type="spellStart"/>
            <w:r w:rsidRPr="00C7067A">
              <w:rPr>
                <w:sz w:val="16"/>
              </w:rPr>
              <w:t>changed</w:t>
            </w:r>
            <w:proofErr w:type="spellEnd"/>
            <w:r w:rsidRPr="00C7067A">
              <w:rPr>
                <w:sz w:val="16"/>
              </w:rPr>
              <w:t xml:space="preserve">, and </w:t>
            </w:r>
            <w:proofErr w:type="spellStart"/>
            <w:r w:rsidRPr="00C7067A">
              <w:rPr>
                <w:sz w:val="16"/>
              </w:rPr>
              <w:t>recording</w:t>
            </w:r>
            <w:proofErr w:type="spellEnd"/>
            <w:r w:rsidRPr="00C7067A">
              <w:rPr>
                <w:sz w:val="16"/>
              </w:rPr>
              <w:t xml:space="preserve"> </w:t>
            </w:r>
            <w:proofErr w:type="spellStart"/>
            <w:r w:rsidRPr="00C7067A">
              <w:rPr>
                <w:sz w:val="16"/>
              </w:rPr>
              <w:t>its</w:t>
            </w:r>
            <w:proofErr w:type="spellEnd"/>
            <w:r w:rsidRPr="00C7067A">
              <w:rPr>
                <w:sz w:val="16"/>
              </w:rPr>
              <w:t xml:space="preserve"> new and </w:t>
            </w:r>
            <w:proofErr w:type="spellStart"/>
            <w:r w:rsidRPr="00C7067A">
              <w:rPr>
                <w:sz w:val="16"/>
              </w:rPr>
              <w:t>previous</w:t>
            </w:r>
            <w:proofErr w:type="spellEnd"/>
            <w:r w:rsidRPr="00C7067A">
              <w:rPr>
                <w:sz w:val="16"/>
              </w:rPr>
              <w:t xml:space="preserve"> </w:t>
            </w:r>
            <w:proofErr w:type="spellStart"/>
            <w:r w:rsidRPr="00C7067A">
              <w:rPr>
                <w:sz w:val="16"/>
              </w:rPr>
              <w:t>value</w:t>
            </w:r>
            <w:proofErr w:type="spellEnd"/>
            <w:r w:rsidRPr="00C7067A">
              <w:rPr>
                <w:sz w:val="16"/>
              </w:rPr>
              <w:t xml:space="preserve">. </w:t>
            </w:r>
            <w:proofErr w:type="spellStart"/>
            <w:r w:rsidRPr="00C7067A">
              <w:rPr>
                <w:sz w:val="16"/>
              </w:rPr>
              <w:t>After</w:t>
            </w:r>
            <w:proofErr w:type="spellEnd"/>
            <w:r w:rsidRPr="00C7067A">
              <w:rPr>
                <w:sz w:val="16"/>
              </w:rPr>
              <w:t xml:space="preserve"> </w:t>
            </w:r>
            <w:proofErr w:type="spellStart"/>
            <w:r w:rsidRPr="00C7067A">
              <w:rPr>
                <w:sz w:val="16"/>
              </w:rPr>
              <w:t>completion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input</w:t>
            </w:r>
            <w:proofErr w:type="spellEnd"/>
            <w:r w:rsidRPr="00C7067A">
              <w:rPr>
                <w:sz w:val="16"/>
              </w:rPr>
              <w:t xml:space="preserve">, </w:t>
            </w:r>
            <w:proofErr w:type="spellStart"/>
            <w:r w:rsidRPr="00C7067A">
              <w:rPr>
                <w:sz w:val="16"/>
              </w:rPr>
              <w:t>it</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possible</w:t>
            </w:r>
            <w:proofErr w:type="spellEnd"/>
            <w:r w:rsidRPr="00C7067A">
              <w:rPr>
                <w:sz w:val="16"/>
              </w:rPr>
              <w:t xml:space="preserve"> to switch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into</w:t>
            </w:r>
            <w:proofErr w:type="spellEnd"/>
            <w:r w:rsidRPr="00C7067A">
              <w:rPr>
                <w:sz w:val="16"/>
              </w:rPr>
              <w:t xml:space="preserve"> </w:t>
            </w:r>
            <w:proofErr w:type="spellStart"/>
            <w:r w:rsidRPr="00C7067A">
              <w:rPr>
                <w:sz w:val="16"/>
              </w:rPr>
              <w:t>protection</w:t>
            </w:r>
            <w:proofErr w:type="spellEnd"/>
            <w:r w:rsidRPr="00C7067A">
              <w:rPr>
                <w:sz w:val="16"/>
              </w:rPr>
              <w:t xml:space="preserve"> </w:t>
            </w:r>
            <w:proofErr w:type="spellStart"/>
            <w:r w:rsidRPr="00C7067A">
              <w:rPr>
                <w:sz w:val="16"/>
              </w:rPr>
              <w:t>mode</w:t>
            </w:r>
            <w:proofErr w:type="spellEnd"/>
            <w:r w:rsidRPr="00C7067A">
              <w:rPr>
                <w:sz w:val="16"/>
              </w:rPr>
              <w:t>.</w:t>
            </w:r>
          </w:p>
        </w:tc>
      </w:tr>
      <w:tr w:rsidR="00C5785A" w:rsidRPr="00C7067A" w14:paraId="2BD763CF" w14:textId="77777777" w:rsidTr="00D56BE0">
        <w:trPr>
          <w:jc w:val="center"/>
        </w:trPr>
        <w:tc>
          <w:tcPr>
            <w:tcW w:w="7600" w:type="dxa"/>
            <w:tcBorders>
              <w:top w:val="nil"/>
              <w:left w:val="single" w:sz="4" w:space="0" w:color="auto"/>
              <w:bottom w:val="nil"/>
              <w:right w:val="single" w:sz="4" w:space="0" w:color="auto"/>
            </w:tcBorders>
          </w:tcPr>
          <w:p w14:paraId="267ECF4C" w14:textId="77777777" w:rsidR="00C5785A" w:rsidRPr="00C7067A" w:rsidRDefault="007654A7" w:rsidP="00D56BE0">
            <w:pPr>
              <w:spacing w:after="40"/>
              <w:jc w:val="both"/>
              <w:rPr>
                <w:sz w:val="16"/>
              </w:rPr>
            </w:pPr>
            <w:r w:rsidRPr="00C7067A">
              <w:rPr>
                <w:sz w:val="16"/>
              </w:rPr>
              <w:t>Pri aktívnej poruche prepočítavača, s výnimkou indikácie blížiaceho sa konca životnosti batérie, musí byť počítadlo pretečeného množstva plynu pri základných podmienkach blokované. Množstvo plynu, pretečené počas poruchy, musí byť zaznamenávané do samostatného počítadla pre poruchové stavy.</w:t>
            </w:r>
          </w:p>
          <w:p w14:paraId="574FDC61" w14:textId="77777777" w:rsidR="00BA2DA4" w:rsidRPr="00C7067A" w:rsidRDefault="00BA2DA4" w:rsidP="00D56BE0">
            <w:pPr>
              <w:spacing w:after="40"/>
              <w:jc w:val="both"/>
            </w:pPr>
          </w:p>
        </w:tc>
        <w:tc>
          <w:tcPr>
            <w:tcW w:w="7600" w:type="dxa"/>
            <w:tcBorders>
              <w:top w:val="nil"/>
              <w:left w:val="single" w:sz="4" w:space="0" w:color="auto"/>
              <w:bottom w:val="nil"/>
              <w:right w:val="single" w:sz="4" w:space="0" w:color="auto"/>
            </w:tcBorders>
          </w:tcPr>
          <w:p w14:paraId="2DC64F27" w14:textId="77777777" w:rsidR="00C5785A" w:rsidRPr="00C7067A" w:rsidRDefault="007654A7" w:rsidP="00D56BE0">
            <w:pPr>
              <w:spacing w:after="40"/>
              <w:jc w:val="both"/>
            </w:pPr>
            <w:r w:rsidRPr="00C7067A">
              <w:rPr>
                <w:sz w:val="16"/>
              </w:rPr>
              <w:t xml:space="preserve">In </w:t>
            </w:r>
            <w:proofErr w:type="spellStart"/>
            <w:r w:rsidRPr="00C7067A">
              <w:rPr>
                <w:sz w:val="16"/>
              </w:rPr>
              <w:t>the</w:t>
            </w:r>
            <w:proofErr w:type="spellEnd"/>
            <w:r w:rsidRPr="00C7067A">
              <w:rPr>
                <w:sz w:val="16"/>
              </w:rPr>
              <w:t xml:space="preserve"> event of </w:t>
            </w:r>
            <w:proofErr w:type="spellStart"/>
            <w:r w:rsidRPr="00C7067A">
              <w:rPr>
                <w:sz w:val="16"/>
              </w:rPr>
              <w:t>an</w:t>
            </w:r>
            <w:proofErr w:type="spellEnd"/>
            <w:r w:rsidRPr="00C7067A">
              <w:rPr>
                <w:sz w:val="16"/>
              </w:rPr>
              <w:t xml:space="preserve"> </w:t>
            </w:r>
            <w:proofErr w:type="spellStart"/>
            <w:r w:rsidRPr="00C7067A">
              <w:rPr>
                <w:sz w:val="16"/>
              </w:rPr>
              <w:t>active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fault</w:t>
            </w:r>
            <w:proofErr w:type="spellEnd"/>
            <w:r w:rsidRPr="00C7067A">
              <w:rPr>
                <w:sz w:val="16"/>
              </w:rPr>
              <w:t xml:space="preserve">, </w:t>
            </w:r>
            <w:proofErr w:type="spellStart"/>
            <w:r w:rsidRPr="00C7067A">
              <w:rPr>
                <w:sz w:val="16"/>
              </w:rPr>
              <w:t>except</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indication</w:t>
            </w:r>
            <w:proofErr w:type="spellEnd"/>
            <w:r w:rsidRPr="00C7067A">
              <w:rPr>
                <w:sz w:val="16"/>
              </w:rPr>
              <w:t xml:space="preserve"> </w:t>
            </w:r>
            <w:proofErr w:type="spellStart"/>
            <w:r w:rsidRPr="00C7067A">
              <w:rPr>
                <w:sz w:val="16"/>
              </w:rPr>
              <w:t>that</w:t>
            </w:r>
            <w:proofErr w:type="spellEnd"/>
            <w:r w:rsidRPr="00C7067A">
              <w:rPr>
                <w:sz w:val="16"/>
              </w:rPr>
              <w:t xml:space="preserve"> </w:t>
            </w:r>
            <w:proofErr w:type="spellStart"/>
            <w:r w:rsidRPr="00C7067A">
              <w:rPr>
                <w:sz w:val="16"/>
              </w:rPr>
              <w:t>the</w:t>
            </w:r>
            <w:proofErr w:type="spellEnd"/>
            <w:r w:rsidRPr="00C7067A">
              <w:rPr>
                <w:sz w:val="16"/>
              </w:rPr>
              <w:t xml:space="preserve"> end of </w:t>
            </w:r>
            <w:proofErr w:type="spellStart"/>
            <w:r w:rsidRPr="00C7067A">
              <w:rPr>
                <w:sz w:val="16"/>
              </w:rPr>
              <w:t>battery</w:t>
            </w:r>
            <w:proofErr w:type="spellEnd"/>
            <w:r w:rsidRPr="00C7067A">
              <w:rPr>
                <w:sz w:val="16"/>
              </w:rPr>
              <w:t xml:space="preserve"> </w:t>
            </w:r>
            <w:proofErr w:type="spellStart"/>
            <w:r w:rsidRPr="00C7067A">
              <w:rPr>
                <w:sz w:val="16"/>
              </w:rPr>
              <w:t>life</w:t>
            </w:r>
            <w:proofErr w:type="spellEnd"/>
            <w:r w:rsidRPr="00C7067A">
              <w:rPr>
                <w:sz w:val="16"/>
              </w:rPr>
              <w:t xml:space="preserve"> </w:t>
            </w:r>
            <w:proofErr w:type="spellStart"/>
            <w:r w:rsidRPr="00C7067A">
              <w:rPr>
                <w:sz w:val="16"/>
              </w:rPr>
              <w:t>is</w:t>
            </w:r>
            <w:proofErr w:type="spellEnd"/>
            <w:r w:rsidRPr="00C7067A">
              <w:rPr>
                <w:sz w:val="16"/>
              </w:rPr>
              <w:t xml:space="preserve"> </w:t>
            </w:r>
            <w:proofErr w:type="spellStart"/>
            <w:r w:rsidRPr="00C7067A">
              <w:rPr>
                <w:sz w:val="16"/>
              </w:rPr>
              <w:t>approaching</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counter</w:t>
            </w:r>
            <w:proofErr w:type="spellEnd"/>
            <w:r w:rsidRPr="00C7067A">
              <w:rPr>
                <w:sz w:val="16"/>
              </w:rPr>
              <w:t xml:space="preserve"> of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w:t>
            </w:r>
            <w:proofErr w:type="spellStart"/>
            <w:r w:rsidRPr="00C7067A">
              <w:rPr>
                <w:sz w:val="16"/>
              </w:rPr>
              <w:t>passed</w:t>
            </w:r>
            <w:proofErr w:type="spellEnd"/>
            <w:r w:rsidRPr="00C7067A">
              <w:rPr>
                <w:sz w:val="16"/>
              </w:rPr>
              <w:t xml:space="preserve"> </w:t>
            </w:r>
            <w:proofErr w:type="spellStart"/>
            <w:r w:rsidRPr="00C7067A">
              <w:rPr>
                <w:sz w:val="16"/>
              </w:rPr>
              <w:t>under</w:t>
            </w:r>
            <w:proofErr w:type="spellEnd"/>
            <w:r w:rsidRPr="00C7067A">
              <w:rPr>
                <w:sz w:val="16"/>
              </w:rPr>
              <w:t xml:space="preserve"> base </w:t>
            </w:r>
            <w:proofErr w:type="spellStart"/>
            <w:r w:rsidRPr="00C7067A">
              <w:rPr>
                <w:sz w:val="16"/>
              </w:rPr>
              <w:t>conditions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blocked</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quantity</w:t>
            </w:r>
            <w:proofErr w:type="spellEnd"/>
            <w:r w:rsidRPr="00C7067A">
              <w:rPr>
                <w:sz w:val="16"/>
              </w:rPr>
              <w:t xml:space="preserve"> of </w:t>
            </w:r>
            <w:proofErr w:type="spellStart"/>
            <w:r w:rsidRPr="00C7067A">
              <w:rPr>
                <w:sz w:val="16"/>
              </w:rPr>
              <w:t>gas</w:t>
            </w:r>
            <w:proofErr w:type="spellEnd"/>
            <w:r w:rsidRPr="00C7067A">
              <w:rPr>
                <w:sz w:val="16"/>
              </w:rPr>
              <w:t xml:space="preserve"> </w:t>
            </w:r>
            <w:proofErr w:type="spellStart"/>
            <w:r w:rsidRPr="00C7067A">
              <w:rPr>
                <w:sz w:val="16"/>
              </w:rPr>
              <w:t>that</w:t>
            </w:r>
            <w:proofErr w:type="spellEnd"/>
            <w:r w:rsidRPr="00C7067A">
              <w:rPr>
                <w:sz w:val="16"/>
              </w:rPr>
              <w:t xml:space="preserve"> </w:t>
            </w:r>
            <w:proofErr w:type="spellStart"/>
            <w:r w:rsidRPr="00C7067A">
              <w:rPr>
                <w:sz w:val="16"/>
              </w:rPr>
              <w:t>passed</w:t>
            </w:r>
            <w:proofErr w:type="spellEnd"/>
            <w:r w:rsidRPr="00C7067A">
              <w:rPr>
                <w:sz w:val="16"/>
              </w:rPr>
              <w:t xml:space="preserve"> </w:t>
            </w:r>
            <w:proofErr w:type="spellStart"/>
            <w:r w:rsidRPr="00C7067A">
              <w:rPr>
                <w:sz w:val="16"/>
              </w:rPr>
              <w:t>during</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fault</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recorded</w:t>
            </w:r>
            <w:proofErr w:type="spellEnd"/>
            <w:r w:rsidRPr="00C7067A">
              <w:rPr>
                <w:sz w:val="16"/>
              </w:rPr>
              <w:t xml:space="preserve"> in a </w:t>
            </w:r>
            <w:proofErr w:type="spellStart"/>
            <w:r w:rsidRPr="00C7067A">
              <w:rPr>
                <w:sz w:val="16"/>
              </w:rPr>
              <w:t>separate</w:t>
            </w:r>
            <w:proofErr w:type="spellEnd"/>
            <w:r w:rsidRPr="00C7067A">
              <w:rPr>
                <w:sz w:val="16"/>
              </w:rPr>
              <w:t xml:space="preserve"> </w:t>
            </w:r>
            <w:proofErr w:type="spellStart"/>
            <w:r w:rsidRPr="00C7067A">
              <w:rPr>
                <w:sz w:val="16"/>
              </w:rPr>
              <w:t>counter</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fault</w:t>
            </w:r>
            <w:proofErr w:type="spellEnd"/>
            <w:r w:rsidRPr="00C7067A">
              <w:rPr>
                <w:sz w:val="16"/>
              </w:rPr>
              <w:t xml:space="preserve"> </w:t>
            </w:r>
            <w:proofErr w:type="spellStart"/>
            <w:r w:rsidRPr="00C7067A">
              <w:rPr>
                <w:sz w:val="16"/>
              </w:rPr>
              <w:t>conditions</w:t>
            </w:r>
            <w:proofErr w:type="spellEnd"/>
            <w:r w:rsidRPr="00C7067A">
              <w:rPr>
                <w:sz w:val="16"/>
              </w:rPr>
              <w:t>.</w:t>
            </w:r>
          </w:p>
        </w:tc>
      </w:tr>
      <w:tr w:rsidR="00C5785A" w:rsidRPr="00C7067A" w14:paraId="1C2CC166" w14:textId="77777777" w:rsidTr="00D56BE0">
        <w:trPr>
          <w:jc w:val="center"/>
        </w:trPr>
        <w:tc>
          <w:tcPr>
            <w:tcW w:w="7600" w:type="dxa"/>
            <w:tcBorders>
              <w:top w:val="nil"/>
              <w:left w:val="single" w:sz="4" w:space="0" w:color="auto"/>
              <w:bottom w:val="nil"/>
              <w:right w:val="single" w:sz="4" w:space="0" w:color="auto"/>
            </w:tcBorders>
          </w:tcPr>
          <w:p w14:paraId="011CD179" w14:textId="77777777" w:rsidR="00C5785A" w:rsidRPr="00C7067A" w:rsidRDefault="007654A7" w:rsidP="00D56BE0">
            <w:pPr>
              <w:spacing w:after="40"/>
              <w:jc w:val="both"/>
            </w:pPr>
            <w:r w:rsidRPr="00C7067A">
              <w:rPr>
                <w:sz w:val="16"/>
              </w:rPr>
              <w:t xml:space="preserve">Prepočítavač PTZ musí vykonávať výpočet hodnôt koeficienta stlačiteľnosti podľa STN EN ISO 12213-3 (SGERG-88), STN EN ISO 12213-2 (AGA-8 92DC), SGERG-mod-H2, a prípadne aj podľa AGA NX19 mod3 – bez korekcie na spaľovacie teplo meraného plynu (metódou podľa modifikovanej normy VDI/VDE </w:t>
            </w:r>
            <w:r w:rsidRPr="00C7067A">
              <w:rPr>
                <w:sz w:val="16"/>
              </w:rPr>
              <w:lastRenderedPageBreak/>
              <w:t>2040 časť 2). Prepočítavač musí umožniť zadávanie kvalitatívnych parametrov plynu pre určenie dodaného objemu plynu v m3 a spaľovacieho tepla objemového v kWh/m3 alebo v MJ/m3 pri podmienkach:</w:t>
            </w:r>
          </w:p>
        </w:tc>
        <w:tc>
          <w:tcPr>
            <w:tcW w:w="7600" w:type="dxa"/>
            <w:tcBorders>
              <w:top w:val="nil"/>
              <w:left w:val="single" w:sz="4" w:space="0" w:color="auto"/>
              <w:bottom w:val="nil"/>
              <w:right w:val="single" w:sz="4" w:space="0" w:color="auto"/>
            </w:tcBorders>
          </w:tcPr>
          <w:p w14:paraId="499CB731" w14:textId="77777777" w:rsidR="00C5785A" w:rsidRPr="00C7067A" w:rsidRDefault="007654A7" w:rsidP="00D56BE0">
            <w:pPr>
              <w:spacing w:after="40"/>
              <w:jc w:val="both"/>
              <w:rPr>
                <w:highlight w:val="yellow"/>
              </w:rPr>
            </w:pPr>
            <w:proofErr w:type="spellStart"/>
            <w:r w:rsidRPr="00C7067A">
              <w:rPr>
                <w:sz w:val="16"/>
              </w:rPr>
              <w:lastRenderedPageBreak/>
              <w:t>The</w:t>
            </w:r>
            <w:proofErr w:type="spellEnd"/>
            <w:r w:rsidRPr="00C7067A">
              <w:rPr>
                <w:sz w:val="16"/>
              </w:rPr>
              <w:t xml:space="preserve"> PTZ </w:t>
            </w:r>
            <w:proofErr w:type="spellStart"/>
            <w:r w:rsidRPr="00C7067A">
              <w:rPr>
                <w:sz w:val="16"/>
              </w:rPr>
              <w:t>converter</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calculate</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values</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compressibility</w:t>
            </w:r>
            <w:proofErr w:type="spellEnd"/>
            <w:r w:rsidRPr="00C7067A">
              <w:rPr>
                <w:sz w:val="16"/>
              </w:rPr>
              <w:t xml:space="preserve"> </w:t>
            </w:r>
            <w:proofErr w:type="spellStart"/>
            <w:r w:rsidRPr="00C7067A">
              <w:rPr>
                <w:sz w:val="16"/>
              </w:rPr>
              <w:t>factor</w:t>
            </w:r>
            <w:proofErr w:type="spellEnd"/>
            <w:r w:rsidRPr="00C7067A">
              <w:rPr>
                <w:sz w:val="16"/>
              </w:rPr>
              <w:t xml:space="preserve"> </w:t>
            </w:r>
            <w:proofErr w:type="spellStart"/>
            <w:r w:rsidRPr="00C7067A">
              <w:rPr>
                <w:sz w:val="16"/>
              </w:rPr>
              <w:t>according</w:t>
            </w:r>
            <w:proofErr w:type="spellEnd"/>
            <w:r w:rsidRPr="00C7067A">
              <w:rPr>
                <w:sz w:val="16"/>
              </w:rPr>
              <w:t xml:space="preserve"> to STN EN ISO 12213-3 (SGERG-88), STN EN ISO 12213-2 (AGA-8 92DC), SGERG-mod-H2, and, </w:t>
            </w:r>
            <w:proofErr w:type="spellStart"/>
            <w:r w:rsidRPr="00C7067A">
              <w:rPr>
                <w:sz w:val="16"/>
              </w:rPr>
              <w:t>where</w:t>
            </w:r>
            <w:proofErr w:type="spellEnd"/>
            <w:r w:rsidRPr="00C7067A">
              <w:rPr>
                <w:sz w:val="16"/>
              </w:rPr>
              <w:t xml:space="preserve"> </w:t>
            </w:r>
            <w:proofErr w:type="spellStart"/>
            <w:r w:rsidRPr="00C7067A">
              <w:rPr>
                <w:sz w:val="16"/>
              </w:rPr>
              <w:t>applicable</w:t>
            </w:r>
            <w:proofErr w:type="spellEnd"/>
            <w:r w:rsidRPr="00C7067A">
              <w:rPr>
                <w:sz w:val="16"/>
              </w:rPr>
              <w:t xml:space="preserve">, </w:t>
            </w:r>
            <w:proofErr w:type="spellStart"/>
            <w:r w:rsidRPr="00C7067A">
              <w:rPr>
                <w:sz w:val="16"/>
              </w:rPr>
              <w:t>also</w:t>
            </w:r>
            <w:proofErr w:type="spellEnd"/>
            <w:r w:rsidRPr="00C7067A">
              <w:rPr>
                <w:sz w:val="16"/>
              </w:rPr>
              <w:t xml:space="preserve"> </w:t>
            </w:r>
            <w:proofErr w:type="spellStart"/>
            <w:r w:rsidRPr="00C7067A">
              <w:rPr>
                <w:sz w:val="16"/>
              </w:rPr>
              <w:t>according</w:t>
            </w:r>
            <w:proofErr w:type="spellEnd"/>
            <w:r w:rsidRPr="00C7067A">
              <w:rPr>
                <w:sz w:val="16"/>
              </w:rPr>
              <w:t xml:space="preserve"> to AGA NX19 mod3 - </w:t>
            </w:r>
            <w:proofErr w:type="spellStart"/>
            <w:r w:rsidRPr="00C7067A">
              <w:rPr>
                <w:sz w:val="16"/>
              </w:rPr>
              <w:t>without</w:t>
            </w:r>
            <w:proofErr w:type="spellEnd"/>
            <w:r w:rsidRPr="00C7067A">
              <w:rPr>
                <w:sz w:val="16"/>
              </w:rPr>
              <w:t xml:space="preserve"> </w:t>
            </w:r>
            <w:proofErr w:type="spellStart"/>
            <w:r w:rsidRPr="00C7067A">
              <w:rPr>
                <w:sz w:val="16"/>
              </w:rPr>
              <w:t>correction</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calorific</w:t>
            </w:r>
            <w:proofErr w:type="spellEnd"/>
            <w:r w:rsidRPr="00C7067A">
              <w:rPr>
                <w:sz w:val="16"/>
              </w:rPr>
              <w:t xml:space="preserve"> </w:t>
            </w:r>
            <w:proofErr w:type="spellStart"/>
            <w:r w:rsidRPr="00C7067A">
              <w:rPr>
                <w:sz w:val="16"/>
              </w:rPr>
              <w:t>value</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measured</w:t>
            </w:r>
            <w:proofErr w:type="spellEnd"/>
            <w:r w:rsidRPr="00C7067A">
              <w:rPr>
                <w:sz w:val="16"/>
              </w:rPr>
              <w:t xml:space="preserve"> </w:t>
            </w:r>
            <w:proofErr w:type="spellStart"/>
            <w:r w:rsidRPr="00C7067A">
              <w:rPr>
                <w:sz w:val="16"/>
              </w:rPr>
              <w:t>gas</w:t>
            </w:r>
            <w:proofErr w:type="spellEnd"/>
            <w:r w:rsidRPr="00C7067A">
              <w:rPr>
                <w:sz w:val="16"/>
              </w:rPr>
              <w:t xml:space="preserve"> (</w:t>
            </w:r>
            <w:proofErr w:type="spellStart"/>
            <w:r w:rsidRPr="00C7067A">
              <w:rPr>
                <w:sz w:val="16"/>
              </w:rPr>
              <w:t>using</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lastRenderedPageBreak/>
              <w:t>method</w:t>
            </w:r>
            <w:proofErr w:type="spellEnd"/>
            <w:r w:rsidRPr="00C7067A">
              <w:rPr>
                <w:sz w:val="16"/>
              </w:rPr>
              <w:t xml:space="preserve"> </w:t>
            </w:r>
            <w:proofErr w:type="spellStart"/>
            <w:r w:rsidRPr="00C7067A">
              <w:rPr>
                <w:sz w:val="16"/>
              </w:rPr>
              <w:t>according</w:t>
            </w:r>
            <w:proofErr w:type="spellEnd"/>
            <w:r w:rsidRPr="00C7067A">
              <w:rPr>
                <w:sz w:val="16"/>
              </w:rPr>
              <w:t xml:space="preserve"> to </w:t>
            </w:r>
            <w:proofErr w:type="spellStart"/>
            <w:r w:rsidRPr="00C7067A">
              <w:rPr>
                <w:sz w:val="16"/>
              </w:rPr>
              <w:t>the</w:t>
            </w:r>
            <w:proofErr w:type="spellEnd"/>
            <w:r w:rsidRPr="00C7067A">
              <w:rPr>
                <w:sz w:val="16"/>
              </w:rPr>
              <w:t xml:space="preserve"> </w:t>
            </w:r>
            <w:proofErr w:type="spellStart"/>
            <w:r w:rsidRPr="00C7067A">
              <w:rPr>
                <w:sz w:val="16"/>
              </w:rPr>
              <w:t>modified</w:t>
            </w:r>
            <w:proofErr w:type="spellEnd"/>
            <w:r w:rsidRPr="00C7067A">
              <w:rPr>
                <w:sz w:val="16"/>
              </w:rPr>
              <w:t xml:space="preserve"> </w:t>
            </w:r>
            <w:proofErr w:type="spellStart"/>
            <w:r w:rsidRPr="00C7067A">
              <w:rPr>
                <w:sz w:val="16"/>
              </w:rPr>
              <w:t>standard</w:t>
            </w:r>
            <w:proofErr w:type="spellEnd"/>
            <w:r w:rsidRPr="00C7067A">
              <w:rPr>
                <w:sz w:val="16"/>
              </w:rPr>
              <w:t xml:space="preserve"> VDI/VDE 2040 Part 2).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allow</w:t>
            </w:r>
            <w:proofErr w:type="spellEnd"/>
            <w:r w:rsidRPr="00C7067A">
              <w:rPr>
                <w:sz w:val="16"/>
              </w:rPr>
              <w:t xml:space="preserve"> </w:t>
            </w:r>
            <w:proofErr w:type="spellStart"/>
            <w:r w:rsidRPr="00C7067A">
              <w:rPr>
                <w:sz w:val="16"/>
              </w:rPr>
              <w:t>entry</w:t>
            </w:r>
            <w:proofErr w:type="spellEnd"/>
            <w:r w:rsidRPr="00C7067A">
              <w:rPr>
                <w:sz w:val="16"/>
              </w:rPr>
              <w:t xml:space="preserve"> of </w:t>
            </w:r>
            <w:proofErr w:type="spellStart"/>
            <w:r w:rsidRPr="00C7067A">
              <w:rPr>
                <w:sz w:val="16"/>
              </w:rPr>
              <w:t>gas</w:t>
            </w:r>
            <w:proofErr w:type="spellEnd"/>
            <w:r w:rsidRPr="00C7067A">
              <w:rPr>
                <w:sz w:val="16"/>
              </w:rPr>
              <w:t xml:space="preserve"> </w:t>
            </w:r>
            <w:proofErr w:type="spellStart"/>
            <w:r w:rsidRPr="00C7067A">
              <w:rPr>
                <w:sz w:val="16"/>
              </w:rPr>
              <w:t>quality</w:t>
            </w:r>
            <w:proofErr w:type="spellEnd"/>
            <w:r w:rsidRPr="00C7067A">
              <w:rPr>
                <w:sz w:val="16"/>
              </w:rPr>
              <w:t xml:space="preserve"> </w:t>
            </w:r>
            <w:proofErr w:type="spellStart"/>
            <w:r w:rsidRPr="00C7067A">
              <w:rPr>
                <w:sz w:val="16"/>
              </w:rPr>
              <w:t>parameters</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determining</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delivered</w:t>
            </w:r>
            <w:proofErr w:type="spellEnd"/>
            <w:r w:rsidRPr="00C7067A">
              <w:rPr>
                <w:sz w:val="16"/>
              </w:rPr>
              <w:t xml:space="preserve">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in m3 and </w:t>
            </w:r>
            <w:proofErr w:type="spellStart"/>
            <w:r w:rsidRPr="00C7067A">
              <w:rPr>
                <w:sz w:val="16"/>
              </w:rPr>
              <w:t>the</w:t>
            </w:r>
            <w:proofErr w:type="spellEnd"/>
            <w:r w:rsidRPr="00C7067A">
              <w:rPr>
                <w:sz w:val="16"/>
              </w:rPr>
              <w:t xml:space="preserve"> </w:t>
            </w:r>
            <w:proofErr w:type="spellStart"/>
            <w:r w:rsidRPr="00C7067A">
              <w:rPr>
                <w:sz w:val="16"/>
              </w:rPr>
              <w:t>volumetric</w:t>
            </w:r>
            <w:proofErr w:type="spellEnd"/>
            <w:r w:rsidRPr="00C7067A">
              <w:rPr>
                <w:sz w:val="16"/>
              </w:rPr>
              <w:t xml:space="preserve"> </w:t>
            </w:r>
            <w:proofErr w:type="spellStart"/>
            <w:r w:rsidRPr="00C7067A">
              <w:rPr>
                <w:sz w:val="16"/>
              </w:rPr>
              <w:t>calorific</w:t>
            </w:r>
            <w:proofErr w:type="spellEnd"/>
            <w:r w:rsidRPr="00C7067A">
              <w:rPr>
                <w:sz w:val="16"/>
              </w:rPr>
              <w:t xml:space="preserve"> </w:t>
            </w:r>
            <w:proofErr w:type="spellStart"/>
            <w:r w:rsidRPr="00C7067A">
              <w:rPr>
                <w:sz w:val="16"/>
              </w:rPr>
              <w:t>value</w:t>
            </w:r>
            <w:proofErr w:type="spellEnd"/>
            <w:r w:rsidRPr="00C7067A">
              <w:rPr>
                <w:sz w:val="16"/>
              </w:rPr>
              <w:t xml:space="preserve"> in kWh/m3 or MJ/m3 </w:t>
            </w:r>
            <w:proofErr w:type="spellStart"/>
            <w:r w:rsidRPr="00C7067A">
              <w:rPr>
                <w:sz w:val="16"/>
              </w:rPr>
              <w:t>under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following</w:t>
            </w:r>
            <w:proofErr w:type="spellEnd"/>
            <w:r w:rsidRPr="00C7067A">
              <w:rPr>
                <w:sz w:val="16"/>
              </w:rPr>
              <w:t xml:space="preserve"> </w:t>
            </w:r>
            <w:proofErr w:type="spellStart"/>
            <w:r w:rsidRPr="00C7067A">
              <w:rPr>
                <w:sz w:val="16"/>
              </w:rPr>
              <w:t>conditions</w:t>
            </w:r>
            <w:proofErr w:type="spellEnd"/>
            <w:r w:rsidRPr="00C7067A">
              <w:rPr>
                <w:sz w:val="16"/>
              </w:rPr>
              <w:t>:</w:t>
            </w:r>
          </w:p>
        </w:tc>
      </w:tr>
      <w:tr w:rsidR="00C5785A" w:rsidRPr="00C7067A" w14:paraId="3EC0CC51" w14:textId="77777777" w:rsidTr="00D56BE0">
        <w:trPr>
          <w:jc w:val="center"/>
        </w:trPr>
        <w:tc>
          <w:tcPr>
            <w:tcW w:w="7600" w:type="dxa"/>
            <w:tcBorders>
              <w:top w:val="nil"/>
              <w:left w:val="single" w:sz="4" w:space="0" w:color="auto"/>
              <w:bottom w:val="nil"/>
              <w:right w:val="single" w:sz="4" w:space="0" w:color="auto"/>
            </w:tcBorders>
          </w:tcPr>
          <w:p w14:paraId="6B1627A1" w14:textId="77777777" w:rsidR="00B33C15" w:rsidRPr="00C7067A" w:rsidRDefault="007654A7" w:rsidP="00B33C15">
            <w:pPr>
              <w:pStyle w:val="Odsekzoznamu"/>
              <w:numPr>
                <w:ilvl w:val="0"/>
                <w:numId w:val="10"/>
              </w:numPr>
              <w:spacing w:after="40"/>
              <w:jc w:val="both"/>
            </w:pPr>
            <w:r w:rsidRPr="00C7067A">
              <w:rPr>
                <w:sz w:val="16"/>
              </w:rPr>
              <w:lastRenderedPageBreak/>
              <w:t>základná teplota na vyjadrenie objemu 15°C;</w:t>
            </w:r>
          </w:p>
          <w:p w14:paraId="34C4A864" w14:textId="77777777" w:rsidR="00B33C15" w:rsidRPr="00C7067A" w:rsidRDefault="007654A7" w:rsidP="00B33C15">
            <w:pPr>
              <w:pStyle w:val="Odsekzoznamu"/>
              <w:numPr>
                <w:ilvl w:val="0"/>
                <w:numId w:val="10"/>
              </w:numPr>
              <w:spacing w:after="40"/>
              <w:jc w:val="both"/>
            </w:pPr>
            <w:r w:rsidRPr="00C7067A">
              <w:rPr>
                <w:sz w:val="16"/>
              </w:rPr>
              <w:t>základný tlak na vyjadrenie objemu 101,325 kPa;</w:t>
            </w:r>
          </w:p>
          <w:p w14:paraId="527975F9" w14:textId="77777777" w:rsidR="00B33C15" w:rsidRPr="00C7067A" w:rsidRDefault="007654A7" w:rsidP="00B33C15">
            <w:pPr>
              <w:pStyle w:val="Odsekzoznamu"/>
              <w:numPr>
                <w:ilvl w:val="0"/>
                <w:numId w:val="10"/>
              </w:numPr>
              <w:spacing w:after="40"/>
              <w:jc w:val="both"/>
            </w:pPr>
            <w:r w:rsidRPr="00C7067A">
              <w:rPr>
                <w:sz w:val="16"/>
              </w:rPr>
              <w:t>relatívna vlhkosť suchého plynu φ = 0;</w:t>
            </w:r>
          </w:p>
          <w:p w14:paraId="2584FD35" w14:textId="1857B026" w:rsidR="00C5785A" w:rsidRPr="00C7067A" w:rsidRDefault="007654A7" w:rsidP="00B33C15">
            <w:pPr>
              <w:pStyle w:val="Odsekzoznamu"/>
              <w:numPr>
                <w:ilvl w:val="0"/>
                <w:numId w:val="10"/>
              </w:numPr>
              <w:spacing w:after="40"/>
              <w:jc w:val="both"/>
            </w:pPr>
            <w:r w:rsidRPr="00C7067A">
              <w:rPr>
                <w:sz w:val="16"/>
              </w:rPr>
              <w:t>referenčná teplota spaľovania 25°C.</w:t>
            </w:r>
          </w:p>
          <w:p w14:paraId="7C0428E3" w14:textId="0C2A6BE2" w:rsidR="00B33C15" w:rsidRPr="00C7067A" w:rsidRDefault="00B33C15" w:rsidP="00B33C15">
            <w:pPr>
              <w:pStyle w:val="Odsekzoznamu"/>
              <w:spacing w:after="40"/>
              <w:jc w:val="both"/>
            </w:pPr>
          </w:p>
        </w:tc>
        <w:tc>
          <w:tcPr>
            <w:tcW w:w="7600" w:type="dxa"/>
            <w:tcBorders>
              <w:top w:val="nil"/>
              <w:left w:val="single" w:sz="4" w:space="0" w:color="auto"/>
              <w:bottom w:val="nil"/>
              <w:right w:val="single" w:sz="4" w:space="0" w:color="auto"/>
            </w:tcBorders>
          </w:tcPr>
          <w:p w14:paraId="4621B49E" w14:textId="77777777" w:rsidR="00B33C15" w:rsidRPr="00C7067A" w:rsidRDefault="007654A7" w:rsidP="00B33C15">
            <w:pPr>
              <w:pStyle w:val="Odsekzoznamu"/>
              <w:numPr>
                <w:ilvl w:val="0"/>
                <w:numId w:val="10"/>
              </w:numPr>
              <w:spacing w:after="40"/>
              <w:jc w:val="both"/>
              <w:rPr>
                <w:sz w:val="16"/>
              </w:rPr>
            </w:pPr>
            <w:r w:rsidRPr="00C7067A">
              <w:rPr>
                <w:sz w:val="16"/>
              </w:rPr>
              <w:t xml:space="preserve">base </w:t>
            </w:r>
            <w:proofErr w:type="spellStart"/>
            <w:r w:rsidRPr="00C7067A">
              <w:rPr>
                <w:sz w:val="16"/>
              </w:rPr>
              <w:t>temperature</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expressing</w:t>
            </w:r>
            <w:proofErr w:type="spellEnd"/>
            <w:r w:rsidRPr="00C7067A">
              <w:rPr>
                <w:sz w:val="16"/>
              </w:rPr>
              <w:t xml:space="preserve"> </w:t>
            </w:r>
            <w:proofErr w:type="spellStart"/>
            <w:r w:rsidRPr="00C7067A">
              <w:rPr>
                <w:sz w:val="16"/>
              </w:rPr>
              <w:t>volume</w:t>
            </w:r>
            <w:proofErr w:type="spellEnd"/>
            <w:r w:rsidRPr="00C7067A">
              <w:rPr>
                <w:sz w:val="16"/>
              </w:rPr>
              <w:t xml:space="preserve"> 15°C;</w:t>
            </w:r>
          </w:p>
          <w:p w14:paraId="1675F998" w14:textId="77777777" w:rsidR="00B33C15" w:rsidRPr="00C7067A" w:rsidRDefault="007654A7" w:rsidP="00B33C15">
            <w:pPr>
              <w:pStyle w:val="Odsekzoznamu"/>
              <w:numPr>
                <w:ilvl w:val="0"/>
                <w:numId w:val="10"/>
              </w:numPr>
              <w:spacing w:after="40"/>
              <w:jc w:val="both"/>
              <w:rPr>
                <w:sz w:val="16"/>
              </w:rPr>
            </w:pPr>
            <w:r w:rsidRPr="00C7067A">
              <w:rPr>
                <w:sz w:val="16"/>
              </w:rPr>
              <w:t xml:space="preserve">base </w:t>
            </w:r>
            <w:proofErr w:type="spellStart"/>
            <w:r w:rsidRPr="00C7067A">
              <w:rPr>
                <w:sz w:val="16"/>
              </w:rPr>
              <w:t>pressure</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expressing</w:t>
            </w:r>
            <w:proofErr w:type="spellEnd"/>
            <w:r w:rsidRPr="00C7067A">
              <w:rPr>
                <w:sz w:val="16"/>
              </w:rPr>
              <w:t xml:space="preserve"> </w:t>
            </w:r>
            <w:proofErr w:type="spellStart"/>
            <w:r w:rsidRPr="00C7067A">
              <w:rPr>
                <w:sz w:val="16"/>
              </w:rPr>
              <w:t>volume</w:t>
            </w:r>
            <w:proofErr w:type="spellEnd"/>
            <w:r w:rsidRPr="00C7067A">
              <w:rPr>
                <w:sz w:val="16"/>
              </w:rPr>
              <w:t xml:space="preserve"> 101.325 kPa;</w:t>
            </w:r>
          </w:p>
          <w:p w14:paraId="6E2DF0A4" w14:textId="77777777" w:rsidR="00B33C15" w:rsidRPr="00C7067A" w:rsidRDefault="007654A7" w:rsidP="00B33C15">
            <w:pPr>
              <w:pStyle w:val="Odsekzoznamu"/>
              <w:numPr>
                <w:ilvl w:val="0"/>
                <w:numId w:val="10"/>
              </w:numPr>
              <w:spacing w:after="40"/>
              <w:jc w:val="both"/>
              <w:rPr>
                <w:sz w:val="16"/>
              </w:rPr>
            </w:pPr>
            <w:proofErr w:type="spellStart"/>
            <w:r w:rsidRPr="00C7067A">
              <w:rPr>
                <w:sz w:val="16"/>
              </w:rPr>
              <w:t>relative</w:t>
            </w:r>
            <w:proofErr w:type="spellEnd"/>
            <w:r w:rsidRPr="00C7067A">
              <w:rPr>
                <w:sz w:val="16"/>
              </w:rPr>
              <w:t xml:space="preserve"> </w:t>
            </w:r>
            <w:proofErr w:type="spellStart"/>
            <w:r w:rsidRPr="00C7067A">
              <w:rPr>
                <w:sz w:val="16"/>
              </w:rPr>
              <w:t>humidity</w:t>
            </w:r>
            <w:proofErr w:type="spellEnd"/>
            <w:r w:rsidRPr="00C7067A">
              <w:rPr>
                <w:sz w:val="16"/>
              </w:rPr>
              <w:t xml:space="preserve"> of </w:t>
            </w:r>
            <w:proofErr w:type="spellStart"/>
            <w:r w:rsidRPr="00C7067A">
              <w:rPr>
                <w:sz w:val="16"/>
              </w:rPr>
              <w:t>dry</w:t>
            </w:r>
            <w:proofErr w:type="spellEnd"/>
            <w:r w:rsidRPr="00C7067A">
              <w:rPr>
                <w:sz w:val="16"/>
              </w:rPr>
              <w:t xml:space="preserve"> </w:t>
            </w:r>
            <w:proofErr w:type="spellStart"/>
            <w:r w:rsidRPr="00C7067A">
              <w:rPr>
                <w:sz w:val="16"/>
              </w:rPr>
              <w:t>gas</w:t>
            </w:r>
            <w:proofErr w:type="spellEnd"/>
            <w:r w:rsidRPr="00C7067A">
              <w:rPr>
                <w:sz w:val="16"/>
              </w:rPr>
              <w:t xml:space="preserve"> φ = 0;</w:t>
            </w:r>
          </w:p>
          <w:p w14:paraId="46A18D91" w14:textId="770D6743" w:rsidR="00C5785A" w:rsidRPr="00C7067A" w:rsidRDefault="007654A7" w:rsidP="00B33C15">
            <w:pPr>
              <w:pStyle w:val="Odsekzoznamu"/>
              <w:numPr>
                <w:ilvl w:val="0"/>
                <w:numId w:val="10"/>
              </w:numPr>
              <w:spacing w:after="40"/>
              <w:jc w:val="both"/>
              <w:rPr>
                <w:sz w:val="16"/>
              </w:rPr>
            </w:pPr>
            <w:proofErr w:type="spellStart"/>
            <w:r w:rsidRPr="00C7067A">
              <w:rPr>
                <w:sz w:val="16"/>
              </w:rPr>
              <w:t>reference</w:t>
            </w:r>
            <w:proofErr w:type="spellEnd"/>
            <w:r w:rsidRPr="00C7067A">
              <w:rPr>
                <w:sz w:val="16"/>
              </w:rPr>
              <w:t xml:space="preserve"> </w:t>
            </w:r>
            <w:proofErr w:type="spellStart"/>
            <w:r w:rsidRPr="00C7067A">
              <w:rPr>
                <w:sz w:val="16"/>
              </w:rPr>
              <w:t>combustion</w:t>
            </w:r>
            <w:proofErr w:type="spellEnd"/>
            <w:r w:rsidRPr="00C7067A">
              <w:rPr>
                <w:sz w:val="16"/>
              </w:rPr>
              <w:t xml:space="preserve"> </w:t>
            </w:r>
            <w:proofErr w:type="spellStart"/>
            <w:r w:rsidRPr="00C7067A">
              <w:rPr>
                <w:sz w:val="16"/>
              </w:rPr>
              <w:t>temperature</w:t>
            </w:r>
            <w:proofErr w:type="spellEnd"/>
            <w:r w:rsidRPr="00C7067A">
              <w:rPr>
                <w:sz w:val="16"/>
              </w:rPr>
              <w:t xml:space="preserve"> 25°C.</w:t>
            </w:r>
          </w:p>
        </w:tc>
      </w:tr>
      <w:tr w:rsidR="00C5785A" w:rsidRPr="00C7067A" w14:paraId="0F875BF0" w14:textId="77777777" w:rsidTr="00D56BE0">
        <w:trPr>
          <w:jc w:val="center"/>
        </w:trPr>
        <w:tc>
          <w:tcPr>
            <w:tcW w:w="7600" w:type="dxa"/>
            <w:tcBorders>
              <w:top w:val="nil"/>
              <w:left w:val="single" w:sz="4" w:space="0" w:color="auto"/>
              <w:bottom w:val="nil"/>
              <w:right w:val="single" w:sz="4" w:space="0" w:color="auto"/>
            </w:tcBorders>
          </w:tcPr>
          <w:p w14:paraId="056B14B3" w14:textId="77777777" w:rsidR="00C5785A" w:rsidRPr="00C7067A" w:rsidRDefault="007654A7" w:rsidP="00D56BE0">
            <w:pPr>
              <w:spacing w:after="40"/>
              <w:jc w:val="both"/>
            </w:pPr>
            <w:r w:rsidRPr="00C7067A">
              <w:rPr>
                <w:sz w:val="16"/>
              </w:rPr>
              <w:t>Prepočítavač musí byť vybavený minimálne jedným impulzným výstupom priradeným pretečenému množstvu plynu pri základných podmienkach, s voliteľným impulzným číslom.</w:t>
            </w:r>
          </w:p>
        </w:tc>
        <w:tc>
          <w:tcPr>
            <w:tcW w:w="7600" w:type="dxa"/>
            <w:tcBorders>
              <w:top w:val="nil"/>
              <w:left w:val="single" w:sz="4" w:space="0" w:color="auto"/>
              <w:bottom w:val="nil"/>
              <w:right w:val="single" w:sz="4" w:space="0" w:color="auto"/>
            </w:tcBorders>
          </w:tcPr>
          <w:p w14:paraId="05388030" w14:textId="77777777" w:rsidR="00C5785A" w:rsidRPr="00C7067A" w:rsidRDefault="007654A7" w:rsidP="00D56BE0">
            <w:pPr>
              <w:spacing w:after="40"/>
              <w:jc w:val="both"/>
              <w:rPr>
                <w:sz w:val="16"/>
              </w:rPr>
            </w:pP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equipped</w:t>
            </w:r>
            <w:proofErr w:type="spellEnd"/>
            <w:r w:rsidRPr="00C7067A">
              <w:rPr>
                <w:sz w:val="16"/>
              </w:rPr>
              <w:t xml:space="preserve"> </w:t>
            </w:r>
            <w:proofErr w:type="spellStart"/>
            <w:r w:rsidRPr="00C7067A">
              <w:rPr>
                <w:sz w:val="16"/>
              </w:rPr>
              <w:t>with</w:t>
            </w:r>
            <w:proofErr w:type="spellEnd"/>
            <w:r w:rsidRPr="00C7067A">
              <w:rPr>
                <w:sz w:val="16"/>
              </w:rPr>
              <w:t xml:space="preserve"> at </w:t>
            </w:r>
            <w:proofErr w:type="spellStart"/>
            <w:r w:rsidRPr="00C7067A">
              <w:rPr>
                <w:sz w:val="16"/>
              </w:rPr>
              <w:t>least</w:t>
            </w:r>
            <w:proofErr w:type="spellEnd"/>
            <w:r w:rsidRPr="00C7067A">
              <w:rPr>
                <w:sz w:val="16"/>
              </w:rPr>
              <w:t xml:space="preserve"> </w:t>
            </w:r>
            <w:proofErr w:type="spellStart"/>
            <w:r w:rsidRPr="00C7067A">
              <w:rPr>
                <w:sz w:val="16"/>
              </w:rPr>
              <w:t>one</w:t>
            </w:r>
            <w:proofErr w:type="spellEnd"/>
            <w:r w:rsidRPr="00C7067A">
              <w:rPr>
                <w:sz w:val="16"/>
              </w:rPr>
              <w:t xml:space="preserve"> </w:t>
            </w:r>
            <w:proofErr w:type="spellStart"/>
            <w:r w:rsidRPr="00C7067A">
              <w:rPr>
                <w:sz w:val="16"/>
              </w:rPr>
              <w:t>pulse</w:t>
            </w:r>
            <w:proofErr w:type="spellEnd"/>
            <w:r w:rsidRPr="00C7067A">
              <w:rPr>
                <w:sz w:val="16"/>
              </w:rPr>
              <w:t xml:space="preserve"> output </w:t>
            </w:r>
            <w:proofErr w:type="spellStart"/>
            <w:r w:rsidRPr="00C7067A">
              <w:rPr>
                <w:sz w:val="16"/>
              </w:rPr>
              <w:t>assigned</w:t>
            </w:r>
            <w:proofErr w:type="spellEnd"/>
            <w:r w:rsidRPr="00C7067A">
              <w:rPr>
                <w:sz w:val="16"/>
              </w:rPr>
              <w:t xml:space="preserve"> to </w:t>
            </w:r>
            <w:proofErr w:type="spellStart"/>
            <w:r w:rsidRPr="00C7067A">
              <w:rPr>
                <w:sz w:val="16"/>
              </w:rPr>
              <w:t>the</w:t>
            </w:r>
            <w:proofErr w:type="spellEnd"/>
            <w:r w:rsidRPr="00C7067A">
              <w:rPr>
                <w:sz w:val="16"/>
              </w:rPr>
              <w:t xml:space="preserve">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w:t>
            </w:r>
            <w:proofErr w:type="spellStart"/>
            <w:r w:rsidRPr="00C7067A">
              <w:rPr>
                <w:sz w:val="16"/>
              </w:rPr>
              <w:t>passed</w:t>
            </w:r>
            <w:proofErr w:type="spellEnd"/>
            <w:r w:rsidRPr="00C7067A">
              <w:rPr>
                <w:sz w:val="16"/>
              </w:rPr>
              <w:t xml:space="preserve"> </w:t>
            </w:r>
            <w:proofErr w:type="spellStart"/>
            <w:r w:rsidRPr="00C7067A">
              <w:rPr>
                <w:sz w:val="16"/>
              </w:rPr>
              <w:t>under</w:t>
            </w:r>
            <w:proofErr w:type="spellEnd"/>
            <w:r w:rsidRPr="00C7067A">
              <w:rPr>
                <w:sz w:val="16"/>
              </w:rPr>
              <w:t xml:space="preserve"> base </w:t>
            </w:r>
            <w:proofErr w:type="spellStart"/>
            <w:r w:rsidRPr="00C7067A">
              <w:rPr>
                <w:sz w:val="16"/>
              </w:rPr>
              <w:t>conditions</w:t>
            </w:r>
            <w:proofErr w:type="spellEnd"/>
            <w:r w:rsidRPr="00C7067A">
              <w:rPr>
                <w:sz w:val="16"/>
              </w:rPr>
              <w:t xml:space="preserve">, </w:t>
            </w:r>
            <w:proofErr w:type="spellStart"/>
            <w:r w:rsidRPr="00C7067A">
              <w:rPr>
                <w:sz w:val="16"/>
              </w:rPr>
              <w:t>with</w:t>
            </w:r>
            <w:proofErr w:type="spellEnd"/>
            <w:r w:rsidRPr="00C7067A">
              <w:rPr>
                <w:sz w:val="16"/>
              </w:rPr>
              <w:t xml:space="preserve"> a </w:t>
            </w:r>
            <w:proofErr w:type="spellStart"/>
            <w:r w:rsidRPr="00C7067A">
              <w:rPr>
                <w:sz w:val="16"/>
              </w:rPr>
              <w:t>selectable</w:t>
            </w:r>
            <w:proofErr w:type="spellEnd"/>
            <w:r w:rsidRPr="00C7067A">
              <w:rPr>
                <w:sz w:val="16"/>
              </w:rPr>
              <w:t xml:space="preserve"> </w:t>
            </w:r>
            <w:proofErr w:type="spellStart"/>
            <w:r w:rsidRPr="00C7067A">
              <w:rPr>
                <w:sz w:val="16"/>
              </w:rPr>
              <w:t>pulse</w:t>
            </w:r>
            <w:proofErr w:type="spellEnd"/>
            <w:r w:rsidRPr="00C7067A">
              <w:rPr>
                <w:sz w:val="16"/>
              </w:rPr>
              <w:t xml:space="preserve"> </w:t>
            </w:r>
            <w:proofErr w:type="spellStart"/>
            <w:r w:rsidRPr="00C7067A">
              <w:rPr>
                <w:sz w:val="16"/>
              </w:rPr>
              <w:t>value</w:t>
            </w:r>
            <w:proofErr w:type="spellEnd"/>
            <w:r w:rsidRPr="00C7067A">
              <w:rPr>
                <w:sz w:val="16"/>
              </w:rPr>
              <w:t>.</w:t>
            </w:r>
          </w:p>
          <w:p w14:paraId="7805BF43" w14:textId="77777777" w:rsidR="00B33C15" w:rsidRPr="00C7067A" w:rsidRDefault="00B33C15" w:rsidP="00D56BE0">
            <w:pPr>
              <w:spacing w:after="40"/>
              <w:jc w:val="both"/>
            </w:pPr>
          </w:p>
        </w:tc>
      </w:tr>
      <w:tr w:rsidR="00C5785A" w:rsidRPr="00C7067A" w14:paraId="37EA57AA" w14:textId="77777777" w:rsidTr="00D56BE0">
        <w:trPr>
          <w:jc w:val="center"/>
        </w:trPr>
        <w:tc>
          <w:tcPr>
            <w:tcW w:w="7600" w:type="dxa"/>
            <w:tcBorders>
              <w:top w:val="nil"/>
              <w:left w:val="single" w:sz="4" w:space="0" w:color="auto"/>
              <w:bottom w:val="nil"/>
              <w:right w:val="single" w:sz="4" w:space="0" w:color="auto"/>
            </w:tcBorders>
          </w:tcPr>
          <w:p w14:paraId="56DEBD8F" w14:textId="77777777" w:rsidR="00C5785A" w:rsidRPr="00C7067A" w:rsidRDefault="007654A7" w:rsidP="00D56BE0">
            <w:pPr>
              <w:spacing w:after="40"/>
              <w:jc w:val="both"/>
            </w:pPr>
            <w:r w:rsidRPr="00C7067A">
              <w:rPr>
                <w:sz w:val="16"/>
              </w:rPr>
              <w:t>Zákaznícke programové vybavenie (SW) pre nastavenie parametrov a prácu s archívmi prepočítavača, ako aj kalibračný postup meracích prevodníkov, vrátane programového vybavenia (ak je pre kalibráciu potrebné) musí spĺňať nasledovné požiadavky:</w:t>
            </w:r>
          </w:p>
        </w:tc>
        <w:tc>
          <w:tcPr>
            <w:tcW w:w="7600" w:type="dxa"/>
            <w:tcBorders>
              <w:top w:val="nil"/>
              <w:left w:val="single" w:sz="4" w:space="0" w:color="auto"/>
              <w:bottom w:val="nil"/>
              <w:right w:val="single" w:sz="4" w:space="0" w:color="auto"/>
            </w:tcBorders>
          </w:tcPr>
          <w:p w14:paraId="3A1AF9B5" w14:textId="77777777"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customer</w:t>
            </w:r>
            <w:proofErr w:type="spellEnd"/>
            <w:r w:rsidRPr="00C7067A">
              <w:rPr>
                <w:sz w:val="16"/>
              </w:rPr>
              <w:t xml:space="preserve"> software (SW) </w:t>
            </w:r>
            <w:proofErr w:type="spellStart"/>
            <w:r w:rsidRPr="00C7067A">
              <w:rPr>
                <w:sz w:val="16"/>
              </w:rPr>
              <w:t>for</w:t>
            </w:r>
            <w:proofErr w:type="spellEnd"/>
            <w:r w:rsidRPr="00C7067A">
              <w:rPr>
                <w:sz w:val="16"/>
              </w:rPr>
              <w:t xml:space="preserve"> parameter </w:t>
            </w:r>
            <w:proofErr w:type="spellStart"/>
            <w:r w:rsidRPr="00C7067A">
              <w:rPr>
                <w:sz w:val="16"/>
              </w:rPr>
              <w:t>setting</w:t>
            </w:r>
            <w:proofErr w:type="spellEnd"/>
            <w:r w:rsidRPr="00C7067A">
              <w:rPr>
                <w:sz w:val="16"/>
              </w:rPr>
              <w:t xml:space="preserve"> and </w:t>
            </w:r>
            <w:proofErr w:type="spellStart"/>
            <w:r w:rsidRPr="00C7067A">
              <w:rPr>
                <w:sz w:val="16"/>
              </w:rPr>
              <w:t>work</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archives</w:t>
            </w:r>
            <w:proofErr w:type="spellEnd"/>
            <w:r w:rsidRPr="00C7067A">
              <w:rPr>
                <w:sz w:val="16"/>
              </w:rPr>
              <w:t xml:space="preserve">, as </w:t>
            </w:r>
            <w:proofErr w:type="spellStart"/>
            <w:r w:rsidRPr="00C7067A">
              <w:rPr>
                <w:sz w:val="16"/>
              </w:rPr>
              <w:t>well</w:t>
            </w:r>
            <w:proofErr w:type="spellEnd"/>
            <w:r w:rsidRPr="00C7067A">
              <w:rPr>
                <w:sz w:val="16"/>
              </w:rPr>
              <w:t xml:space="preserve"> as </w:t>
            </w:r>
            <w:proofErr w:type="spellStart"/>
            <w:r w:rsidRPr="00C7067A">
              <w:rPr>
                <w:sz w:val="16"/>
              </w:rPr>
              <w:t>the</w:t>
            </w:r>
            <w:proofErr w:type="spellEnd"/>
            <w:r w:rsidRPr="00C7067A">
              <w:rPr>
                <w:sz w:val="16"/>
              </w:rPr>
              <w:t xml:space="preserve"> </w:t>
            </w:r>
            <w:proofErr w:type="spellStart"/>
            <w:r w:rsidRPr="00C7067A">
              <w:rPr>
                <w:sz w:val="16"/>
              </w:rPr>
              <w:t>calibration</w:t>
            </w:r>
            <w:proofErr w:type="spellEnd"/>
            <w:r w:rsidRPr="00C7067A">
              <w:rPr>
                <w:sz w:val="16"/>
              </w:rPr>
              <w:t xml:space="preserve"> </w:t>
            </w:r>
            <w:proofErr w:type="spellStart"/>
            <w:r w:rsidRPr="00C7067A">
              <w:rPr>
                <w:sz w:val="16"/>
              </w:rPr>
              <w:t>procedure</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measuring</w:t>
            </w:r>
            <w:proofErr w:type="spellEnd"/>
            <w:r w:rsidRPr="00C7067A">
              <w:rPr>
                <w:sz w:val="16"/>
              </w:rPr>
              <w:t xml:space="preserve"> </w:t>
            </w:r>
            <w:proofErr w:type="spellStart"/>
            <w:r w:rsidRPr="00C7067A">
              <w:rPr>
                <w:sz w:val="16"/>
              </w:rPr>
              <w:t>transducers</w:t>
            </w:r>
            <w:proofErr w:type="spellEnd"/>
            <w:r w:rsidRPr="00C7067A">
              <w:rPr>
                <w:sz w:val="16"/>
              </w:rPr>
              <w:t xml:space="preserve">, </w:t>
            </w:r>
            <w:proofErr w:type="spellStart"/>
            <w:r w:rsidRPr="00C7067A">
              <w:rPr>
                <w:sz w:val="16"/>
              </w:rPr>
              <w:t>including</w:t>
            </w:r>
            <w:proofErr w:type="spellEnd"/>
            <w:r w:rsidRPr="00C7067A">
              <w:rPr>
                <w:sz w:val="16"/>
              </w:rPr>
              <w:t xml:space="preserve"> software (</w:t>
            </w:r>
            <w:proofErr w:type="spellStart"/>
            <w:r w:rsidRPr="00C7067A">
              <w:rPr>
                <w:sz w:val="16"/>
              </w:rPr>
              <w:t>if</w:t>
            </w:r>
            <w:proofErr w:type="spellEnd"/>
            <w:r w:rsidRPr="00C7067A">
              <w:rPr>
                <w:sz w:val="16"/>
              </w:rPr>
              <w:t xml:space="preserve"> </w:t>
            </w:r>
            <w:proofErr w:type="spellStart"/>
            <w:r w:rsidRPr="00C7067A">
              <w:rPr>
                <w:sz w:val="16"/>
              </w:rPr>
              <w:t>required</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calibration</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meet</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following</w:t>
            </w:r>
            <w:proofErr w:type="spellEnd"/>
            <w:r w:rsidRPr="00C7067A">
              <w:rPr>
                <w:sz w:val="16"/>
              </w:rPr>
              <w:t xml:space="preserve"> </w:t>
            </w:r>
            <w:proofErr w:type="spellStart"/>
            <w:r w:rsidRPr="00C7067A">
              <w:rPr>
                <w:sz w:val="16"/>
              </w:rPr>
              <w:t>requirements</w:t>
            </w:r>
            <w:proofErr w:type="spellEnd"/>
            <w:r w:rsidRPr="00C7067A">
              <w:rPr>
                <w:sz w:val="16"/>
              </w:rPr>
              <w:t>:</w:t>
            </w:r>
          </w:p>
        </w:tc>
      </w:tr>
      <w:tr w:rsidR="00C5785A" w:rsidRPr="00C7067A" w14:paraId="6A384685" w14:textId="77777777" w:rsidTr="00D56BE0">
        <w:trPr>
          <w:jc w:val="center"/>
        </w:trPr>
        <w:tc>
          <w:tcPr>
            <w:tcW w:w="7600" w:type="dxa"/>
            <w:tcBorders>
              <w:top w:val="nil"/>
              <w:left w:val="single" w:sz="4" w:space="0" w:color="auto"/>
              <w:bottom w:val="single" w:sz="4" w:space="0" w:color="auto"/>
              <w:right w:val="single" w:sz="4" w:space="0" w:color="auto"/>
            </w:tcBorders>
          </w:tcPr>
          <w:p w14:paraId="54B3ABD2" w14:textId="77777777" w:rsidR="00B33C15" w:rsidRPr="00C7067A" w:rsidRDefault="007654A7" w:rsidP="00B33C15">
            <w:pPr>
              <w:pStyle w:val="Odsekzoznamu"/>
              <w:numPr>
                <w:ilvl w:val="0"/>
                <w:numId w:val="10"/>
              </w:numPr>
              <w:spacing w:after="40"/>
              <w:jc w:val="both"/>
            </w:pPr>
            <w:r w:rsidRPr="00C7067A">
              <w:rPr>
                <w:sz w:val="16"/>
              </w:rPr>
              <w:t>inštalácia v prostredí Win11;</w:t>
            </w:r>
          </w:p>
          <w:p w14:paraId="184C6D9B" w14:textId="583F5DCA" w:rsidR="00B33C15" w:rsidRPr="00C7067A" w:rsidRDefault="007654A7" w:rsidP="00B33C15">
            <w:pPr>
              <w:pStyle w:val="Odsekzoznamu"/>
              <w:numPr>
                <w:ilvl w:val="0"/>
                <w:numId w:val="10"/>
              </w:numPr>
              <w:spacing w:after="40"/>
              <w:jc w:val="both"/>
            </w:pPr>
            <w:r w:rsidRPr="00C7067A">
              <w:rPr>
                <w:sz w:val="16"/>
              </w:rPr>
              <w:t>SW musí byť nainštalovaný tak, aby jeho funkčnosť nevyžadovala administrátorské oprávnenia a prístup do systémových registrov</w:t>
            </w:r>
            <w:r w:rsidR="000E54E8">
              <w:rPr>
                <w:sz w:val="16"/>
              </w:rPr>
              <w:t>.</w:t>
            </w:r>
          </w:p>
          <w:p w14:paraId="579401B1" w14:textId="77777777" w:rsidR="00B33C15" w:rsidRPr="00C7067A" w:rsidRDefault="00B33C15" w:rsidP="00B33C15">
            <w:pPr>
              <w:spacing w:after="40"/>
              <w:jc w:val="both"/>
              <w:rPr>
                <w:sz w:val="16"/>
              </w:rPr>
            </w:pPr>
          </w:p>
          <w:p w14:paraId="17DC9C64" w14:textId="11FDF051" w:rsidR="00B33C15" w:rsidRDefault="007654A7" w:rsidP="00B33C15">
            <w:pPr>
              <w:spacing w:after="40"/>
              <w:jc w:val="both"/>
              <w:rPr>
                <w:sz w:val="16"/>
              </w:rPr>
            </w:pPr>
            <w:r w:rsidRPr="00C7067A">
              <w:rPr>
                <w:sz w:val="16"/>
              </w:rPr>
              <w:t xml:space="preserve">Licencie pre </w:t>
            </w:r>
            <w:proofErr w:type="spellStart"/>
            <w:r w:rsidRPr="00C7067A">
              <w:rPr>
                <w:sz w:val="16"/>
              </w:rPr>
              <w:t>parametrizačný</w:t>
            </w:r>
            <w:proofErr w:type="spellEnd"/>
            <w:r w:rsidRPr="00C7067A">
              <w:rPr>
                <w:sz w:val="16"/>
              </w:rPr>
              <w:t xml:space="preserve"> program musia byť platné na všetok dodaný SW, počet samotných inštalácií aplikácie pre klientov / používateľov nesmie byť obmedzený. V tejto súvislosti sa vyžaduje dodať návod na inštaláciu a používanie SW v slovenskom jazyku.</w:t>
            </w:r>
          </w:p>
          <w:p w14:paraId="619CBB3C" w14:textId="77777777" w:rsidR="000E54E8" w:rsidRPr="00C7067A" w:rsidRDefault="000E54E8" w:rsidP="00B33C15">
            <w:pPr>
              <w:spacing w:after="40"/>
              <w:jc w:val="both"/>
              <w:rPr>
                <w:sz w:val="16"/>
              </w:rPr>
            </w:pPr>
          </w:p>
          <w:p w14:paraId="3431F677" w14:textId="4FDDA2D2" w:rsidR="00C5785A" w:rsidRPr="00C7067A" w:rsidRDefault="007654A7" w:rsidP="00B33C15">
            <w:pPr>
              <w:spacing w:after="40"/>
              <w:jc w:val="both"/>
            </w:pPr>
            <w:r w:rsidRPr="00C7067A">
              <w:rPr>
                <w:sz w:val="16"/>
              </w:rPr>
              <w:t xml:space="preserve">Neoddeliteľnou súčasťou dodávky SW </w:t>
            </w:r>
            <w:r w:rsidR="000E54E8">
              <w:rPr>
                <w:sz w:val="16"/>
              </w:rPr>
              <w:t>je</w:t>
            </w:r>
            <w:r w:rsidRPr="00C7067A">
              <w:rPr>
                <w:sz w:val="16"/>
              </w:rPr>
              <w:t xml:space="preserve"> aj zaškolenie vybraných pracovníkov </w:t>
            </w:r>
            <w:r w:rsidR="000E54E8">
              <w:rPr>
                <w:sz w:val="16"/>
              </w:rPr>
              <w:t>Kupujúceho</w:t>
            </w:r>
            <w:r w:rsidRPr="00C7067A">
              <w:rPr>
                <w:sz w:val="16"/>
              </w:rPr>
              <w:t>.</w:t>
            </w:r>
          </w:p>
        </w:tc>
        <w:tc>
          <w:tcPr>
            <w:tcW w:w="7600" w:type="dxa"/>
            <w:tcBorders>
              <w:top w:val="nil"/>
              <w:left w:val="single" w:sz="4" w:space="0" w:color="auto"/>
              <w:bottom w:val="single" w:sz="4" w:space="0" w:color="auto"/>
              <w:right w:val="single" w:sz="4" w:space="0" w:color="auto"/>
            </w:tcBorders>
          </w:tcPr>
          <w:p w14:paraId="6DA954C3" w14:textId="77777777" w:rsidR="00B33C15" w:rsidRPr="00C7067A" w:rsidRDefault="007654A7" w:rsidP="00B33C15">
            <w:pPr>
              <w:pStyle w:val="Odsekzoznamu"/>
              <w:numPr>
                <w:ilvl w:val="0"/>
                <w:numId w:val="10"/>
              </w:numPr>
              <w:spacing w:after="40"/>
              <w:jc w:val="both"/>
            </w:pPr>
            <w:proofErr w:type="spellStart"/>
            <w:r w:rsidRPr="00C7067A">
              <w:rPr>
                <w:sz w:val="16"/>
              </w:rPr>
              <w:t>installation</w:t>
            </w:r>
            <w:proofErr w:type="spellEnd"/>
            <w:r w:rsidRPr="00C7067A">
              <w:rPr>
                <w:sz w:val="16"/>
              </w:rPr>
              <w:t xml:space="preserve"> in </w:t>
            </w:r>
            <w:proofErr w:type="spellStart"/>
            <w:r w:rsidRPr="00C7067A">
              <w:rPr>
                <w:sz w:val="16"/>
              </w:rPr>
              <w:t>the</w:t>
            </w:r>
            <w:proofErr w:type="spellEnd"/>
            <w:r w:rsidRPr="00C7067A">
              <w:rPr>
                <w:sz w:val="16"/>
              </w:rPr>
              <w:t xml:space="preserve"> Win11 </w:t>
            </w:r>
            <w:proofErr w:type="spellStart"/>
            <w:r w:rsidRPr="00C7067A">
              <w:rPr>
                <w:sz w:val="16"/>
              </w:rPr>
              <w:t>environment</w:t>
            </w:r>
            <w:proofErr w:type="spellEnd"/>
            <w:r w:rsidRPr="00C7067A">
              <w:rPr>
                <w:sz w:val="16"/>
              </w:rPr>
              <w:t>;</w:t>
            </w:r>
          </w:p>
          <w:p w14:paraId="4E56FE10" w14:textId="04BC229E" w:rsidR="00B33C15" w:rsidRPr="00C7067A" w:rsidRDefault="007654A7" w:rsidP="00B33C15">
            <w:pPr>
              <w:pStyle w:val="Odsekzoznamu"/>
              <w:numPr>
                <w:ilvl w:val="0"/>
                <w:numId w:val="10"/>
              </w:numPr>
              <w:spacing w:after="40"/>
              <w:jc w:val="both"/>
            </w:pPr>
            <w:proofErr w:type="spellStart"/>
            <w:r w:rsidRPr="00C7067A">
              <w:rPr>
                <w:sz w:val="16"/>
              </w:rPr>
              <w:t>the</w:t>
            </w:r>
            <w:proofErr w:type="spellEnd"/>
            <w:r w:rsidRPr="00C7067A">
              <w:rPr>
                <w:sz w:val="16"/>
              </w:rPr>
              <w:t xml:space="preserve"> SW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installed</w:t>
            </w:r>
            <w:proofErr w:type="spellEnd"/>
            <w:r w:rsidRPr="00C7067A">
              <w:rPr>
                <w:sz w:val="16"/>
              </w:rPr>
              <w:t xml:space="preserve"> so </w:t>
            </w:r>
            <w:proofErr w:type="spellStart"/>
            <w:r w:rsidRPr="00C7067A">
              <w:rPr>
                <w:sz w:val="16"/>
              </w:rPr>
              <w:t>that</w:t>
            </w:r>
            <w:proofErr w:type="spellEnd"/>
            <w:r w:rsidRPr="00C7067A">
              <w:rPr>
                <w:sz w:val="16"/>
              </w:rPr>
              <w:t xml:space="preserve"> </w:t>
            </w:r>
            <w:proofErr w:type="spellStart"/>
            <w:r w:rsidRPr="00C7067A">
              <w:rPr>
                <w:sz w:val="16"/>
              </w:rPr>
              <w:t>its</w:t>
            </w:r>
            <w:proofErr w:type="spellEnd"/>
            <w:r w:rsidRPr="00C7067A">
              <w:rPr>
                <w:sz w:val="16"/>
              </w:rPr>
              <w:t xml:space="preserve"> </w:t>
            </w:r>
            <w:proofErr w:type="spellStart"/>
            <w:r w:rsidRPr="00C7067A">
              <w:rPr>
                <w:sz w:val="16"/>
              </w:rPr>
              <w:t>functionality</w:t>
            </w:r>
            <w:proofErr w:type="spellEnd"/>
            <w:r w:rsidRPr="00C7067A">
              <w:rPr>
                <w:sz w:val="16"/>
              </w:rPr>
              <w:t xml:space="preserve"> </w:t>
            </w:r>
            <w:proofErr w:type="spellStart"/>
            <w:r w:rsidRPr="00C7067A">
              <w:rPr>
                <w:sz w:val="16"/>
              </w:rPr>
              <w:t>does</w:t>
            </w:r>
            <w:proofErr w:type="spellEnd"/>
            <w:r w:rsidRPr="00C7067A">
              <w:rPr>
                <w:sz w:val="16"/>
              </w:rPr>
              <w:t xml:space="preserve"> </w:t>
            </w:r>
            <w:proofErr w:type="spellStart"/>
            <w:r w:rsidRPr="00C7067A">
              <w:rPr>
                <w:sz w:val="16"/>
              </w:rPr>
              <w:t>not</w:t>
            </w:r>
            <w:proofErr w:type="spellEnd"/>
            <w:r w:rsidRPr="00C7067A">
              <w:rPr>
                <w:sz w:val="16"/>
              </w:rPr>
              <w:t xml:space="preserve"> </w:t>
            </w:r>
            <w:proofErr w:type="spellStart"/>
            <w:r w:rsidRPr="00C7067A">
              <w:rPr>
                <w:sz w:val="16"/>
              </w:rPr>
              <w:t>require</w:t>
            </w:r>
            <w:proofErr w:type="spellEnd"/>
            <w:r w:rsidRPr="00C7067A">
              <w:rPr>
                <w:sz w:val="16"/>
              </w:rPr>
              <w:t xml:space="preserve"> </w:t>
            </w:r>
            <w:proofErr w:type="spellStart"/>
            <w:r w:rsidRPr="00C7067A">
              <w:rPr>
                <w:sz w:val="16"/>
              </w:rPr>
              <w:t>administrator</w:t>
            </w:r>
            <w:proofErr w:type="spellEnd"/>
            <w:r w:rsidRPr="00C7067A">
              <w:rPr>
                <w:sz w:val="16"/>
              </w:rPr>
              <w:t xml:space="preserve"> </w:t>
            </w:r>
            <w:proofErr w:type="spellStart"/>
            <w:r w:rsidRPr="00C7067A">
              <w:rPr>
                <w:sz w:val="16"/>
              </w:rPr>
              <w:t>rights</w:t>
            </w:r>
            <w:proofErr w:type="spellEnd"/>
            <w:r w:rsidRPr="00C7067A">
              <w:rPr>
                <w:sz w:val="16"/>
              </w:rPr>
              <w:t xml:space="preserve"> or </w:t>
            </w:r>
            <w:proofErr w:type="spellStart"/>
            <w:r w:rsidRPr="00C7067A">
              <w:rPr>
                <w:sz w:val="16"/>
              </w:rPr>
              <w:t>access</w:t>
            </w:r>
            <w:proofErr w:type="spellEnd"/>
            <w:r w:rsidRPr="00C7067A">
              <w:rPr>
                <w:sz w:val="16"/>
              </w:rPr>
              <w:t xml:space="preserve"> to </w:t>
            </w:r>
            <w:proofErr w:type="spellStart"/>
            <w:r w:rsidRPr="00C7067A">
              <w:rPr>
                <w:sz w:val="16"/>
              </w:rPr>
              <w:t>system</w:t>
            </w:r>
            <w:proofErr w:type="spellEnd"/>
            <w:r w:rsidRPr="00C7067A">
              <w:rPr>
                <w:sz w:val="16"/>
              </w:rPr>
              <w:t xml:space="preserve"> </w:t>
            </w:r>
            <w:proofErr w:type="spellStart"/>
            <w:r w:rsidRPr="00C7067A">
              <w:rPr>
                <w:sz w:val="16"/>
              </w:rPr>
              <w:t>registries</w:t>
            </w:r>
            <w:proofErr w:type="spellEnd"/>
            <w:r w:rsidR="000E54E8">
              <w:rPr>
                <w:sz w:val="16"/>
              </w:rPr>
              <w:t>.</w:t>
            </w:r>
          </w:p>
          <w:p w14:paraId="737DCB13" w14:textId="77777777" w:rsidR="00B33C15" w:rsidRPr="00C7067A" w:rsidRDefault="00B33C15" w:rsidP="00B33C15">
            <w:pPr>
              <w:pStyle w:val="Odsekzoznamu"/>
              <w:spacing w:after="40"/>
              <w:jc w:val="both"/>
            </w:pPr>
          </w:p>
          <w:p w14:paraId="0E054F54" w14:textId="4088B016" w:rsidR="00B33C15" w:rsidRDefault="007654A7" w:rsidP="00B33C15">
            <w:pPr>
              <w:spacing w:after="40"/>
              <w:jc w:val="both"/>
              <w:rPr>
                <w:sz w:val="16"/>
              </w:rPr>
            </w:pPr>
            <w:proofErr w:type="spellStart"/>
            <w:r w:rsidRPr="00C7067A">
              <w:rPr>
                <w:sz w:val="16"/>
              </w:rPr>
              <w:t>Licences</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parameterisation</w:t>
            </w:r>
            <w:proofErr w:type="spellEnd"/>
            <w:r w:rsidRPr="00C7067A">
              <w:rPr>
                <w:sz w:val="16"/>
              </w:rPr>
              <w:t xml:space="preserve"> program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valid</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all</w:t>
            </w:r>
            <w:proofErr w:type="spellEnd"/>
            <w:r w:rsidRPr="00C7067A">
              <w:rPr>
                <w:sz w:val="16"/>
              </w:rPr>
              <w:t xml:space="preserve"> </w:t>
            </w:r>
            <w:proofErr w:type="spellStart"/>
            <w:r w:rsidRPr="00C7067A">
              <w:rPr>
                <w:sz w:val="16"/>
              </w:rPr>
              <w:t>delivered</w:t>
            </w:r>
            <w:proofErr w:type="spellEnd"/>
            <w:r w:rsidRPr="00C7067A">
              <w:rPr>
                <w:sz w:val="16"/>
              </w:rPr>
              <w:t xml:space="preserve"> SW, and </w:t>
            </w:r>
            <w:proofErr w:type="spellStart"/>
            <w:r w:rsidRPr="00C7067A">
              <w:rPr>
                <w:sz w:val="16"/>
              </w:rPr>
              <w:t>the</w:t>
            </w:r>
            <w:proofErr w:type="spellEnd"/>
            <w:r w:rsidRPr="00C7067A">
              <w:rPr>
                <w:sz w:val="16"/>
              </w:rPr>
              <w:t xml:space="preserve"> </w:t>
            </w:r>
            <w:proofErr w:type="spellStart"/>
            <w:r w:rsidRPr="00C7067A">
              <w:rPr>
                <w:sz w:val="16"/>
              </w:rPr>
              <w:t>number</w:t>
            </w:r>
            <w:proofErr w:type="spellEnd"/>
            <w:r w:rsidRPr="00C7067A">
              <w:rPr>
                <w:sz w:val="16"/>
              </w:rPr>
              <w:t xml:space="preserve"> of </w:t>
            </w:r>
            <w:proofErr w:type="spellStart"/>
            <w:r w:rsidRPr="00C7067A">
              <w:rPr>
                <w:sz w:val="16"/>
              </w:rPr>
              <w:t>installations</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application</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clients</w:t>
            </w:r>
            <w:proofErr w:type="spellEnd"/>
            <w:r w:rsidRPr="00C7067A">
              <w:rPr>
                <w:sz w:val="16"/>
              </w:rPr>
              <w:t>/</w:t>
            </w:r>
            <w:proofErr w:type="spellStart"/>
            <w:r w:rsidRPr="00C7067A">
              <w:rPr>
                <w:sz w:val="16"/>
              </w:rPr>
              <w:t>users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not</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limited</w:t>
            </w:r>
            <w:proofErr w:type="spellEnd"/>
            <w:r w:rsidRPr="00C7067A">
              <w:rPr>
                <w:sz w:val="16"/>
              </w:rPr>
              <w:t xml:space="preserve">. In </w:t>
            </w:r>
            <w:proofErr w:type="spellStart"/>
            <w:r w:rsidRPr="00C7067A">
              <w:rPr>
                <w:sz w:val="16"/>
              </w:rPr>
              <w:t>this</w:t>
            </w:r>
            <w:proofErr w:type="spellEnd"/>
            <w:r w:rsidRPr="00C7067A">
              <w:rPr>
                <w:sz w:val="16"/>
              </w:rPr>
              <w:t xml:space="preserve"> </w:t>
            </w:r>
            <w:proofErr w:type="spellStart"/>
            <w:r w:rsidRPr="00C7067A">
              <w:rPr>
                <w:sz w:val="16"/>
              </w:rPr>
              <w:t>context</w:t>
            </w:r>
            <w:proofErr w:type="spellEnd"/>
            <w:r w:rsidRPr="00C7067A">
              <w:rPr>
                <w:sz w:val="16"/>
              </w:rPr>
              <w:t xml:space="preserve">, </w:t>
            </w:r>
            <w:proofErr w:type="spellStart"/>
            <w:r w:rsidRPr="00C7067A">
              <w:rPr>
                <w:sz w:val="16"/>
              </w:rPr>
              <w:t>installation</w:t>
            </w:r>
            <w:proofErr w:type="spellEnd"/>
            <w:r w:rsidRPr="00C7067A">
              <w:rPr>
                <w:sz w:val="16"/>
              </w:rPr>
              <w:t xml:space="preserve"> and user </w:t>
            </w:r>
            <w:proofErr w:type="spellStart"/>
            <w:r w:rsidRPr="00C7067A">
              <w:rPr>
                <w:sz w:val="16"/>
              </w:rPr>
              <w:t>instructions</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the</w:t>
            </w:r>
            <w:proofErr w:type="spellEnd"/>
            <w:r w:rsidRPr="00C7067A">
              <w:rPr>
                <w:sz w:val="16"/>
              </w:rPr>
              <w:t xml:space="preserve"> SW in </w:t>
            </w:r>
            <w:proofErr w:type="spellStart"/>
            <w:r w:rsidRPr="00C7067A">
              <w:rPr>
                <w:sz w:val="16"/>
              </w:rPr>
              <w:t>the</w:t>
            </w:r>
            <w:proofErr w:type="spellEnd"/>
            <w:r w:rsidRPr="00C7067A">
              <w:rPr>
                <w:sz w:val="16"/>
              </w:rPr>
              <w:t xml:space="preserve"> Slovak </w:t>
            </w:r>
            <w:proofErr w:type="spellStart"/>
            <w:r w:rsidRPr="00C7067A">
              <w:rPr>
                <w:sz w:val="16"/>
              </w:rPr>
              <w:t>language</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supplied</w:t>
            </w:r>
            <w:proofErr w:type="spellEnd"/>
            <w:r w:rsidRPr="00C7067A">
              <w:rPr>
                <w:sz w:val="16"/>
              </w:rPr>
              <w:t>.</w:t>
            </w:r>
          </w:p>
          <w:p w14:paraId="7AC52C82" w14:textId="77777777" w:rsidR="000E54E8" w:rsidRPr="00C7067A" w:rsidRDefault="000E54E8" w:rsidP="00B33C15">
            <w:pPr>
              <w:spacing w:after="40"/>
              <w:jc w:val="both"/>
              <w:rPr>
                <w:sz w:val="16"/>
              </w:rPr>
            </w:pPr>
          </w:p>
          <w:p w14:paraId="7BC907AC" w14:textId="38AB167E" w:rsidR="00C5785A" w:rsidRPr="00C7067A" w:rsidRDefault="007654A7" w:rsidP="00B33C15">
            <w:pPr>
              <w:spacing w:after="40"/>
              <w:jc w:val="both"/>
            </w:pPr>
            <w:proofErr w:type="spellStart"/>
            <w:r w:rsidRPr="00C7067A">
              <w:rPr>
                <w:sz w:val="16"/>
              </w:rPr>
              <w:t>Training</w:t>
            </w:r>
            <w:proofErr w:type="spellEnd"/>
            <w:r w:rsidRPr="00C7067A">
              <w:rPr>
                <w:sz w:val="16"/>
              </w:rPr>
              <w:t xml:space="preserve"> of </w:t>
            </w:r>
            <w:proofErr w:type="spellStart"/>
            <w:r w:rsidRPr="00C7067A">
              <w:rPr>
                <w:sz w:val="16"/>
              </w:rPr>
              <w:t>selected</w:t>
            </w:r>
            <w:proofErr w:type="spellEnd"/>
            <w:r w:rsidRPr="00C7067A">
              <w:rPr>
                <w:sz w:val="16"/>
              </w:rPr>
              <w:t xml:space="preserve"> </w:t>
            </w:r>
            <w:proofErr w:type="spellStart"/>
            <w:r w:rsidRPr="00C7067A">
              <w:rPr>
                <w:sz w:val="16"/>
              </w:rPr>
              <w:t>personnel</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000E54E8">
              <w:rPr>
                <w:sz w:val="16"/>
              </w:rPr>
              <w:t>Buyer</w:t>
            </w:r>
            <w:proofErr w:type="spellEnd"/>
            <w:r w:rsidRPr="00C7067A">
              <w:rPr>
                <w:sz w:val="16"/>
              </w:rPr>
              <w:t xml:space="preserve"> </w:t>
            </w:r>
            <w:proofErr w:type="spellStart"/>
            <w:r w:rsidR="000E54E8">
              <w:rPr>
                <w:sz w:val="16"/>
              </w:rPr>
              <w:t>is</w:t>
            </w:r>
            <w:proofErr w:type="spellEnd"/>
            <w:r w:rsidRPr="00C7067A">
              <w:rPr>
                <w:sz w:val="16"/>
              </w:rPr>
              <w:t xml:space="preserve"> </w:t>
            </w:r>
            <w:proofErr w:type="spellStart"/>
            <w:r w:rsidRPr="00C7067A">
              <w:rPr>
                <w:sz w:val="16"/>
              </w:rPr>
              <w:t>an</w:t>
            </w:r>
            <w:proofErr w:type="spellEnd"/>
            <w:r w:rsidRPr="00C7067A">
              <w:rPr>
                <w:sz w:val="16"/>
              </w:rPr>
              <w:t xml:space="preserve"> </w:t>
            </w:r>
            <w:proofErr w:type="spellStart"/>
            <w:r w:rsidRPr="00C7067A">
              <w:rPr>
                <w:sz w:val="16"/>
              </w:rPr>
              <w:t>integral</w:t>
            </w:r>
            <w:proofErr w:type="spellEnd"/>
            <w:r w:rsidRPr="00C7067A">
              <w:rPr>
                <w:sz w:val="16"/>
              </w:rPr>
              <w:t xml:space="preserve"> part of </w:t>
            </w:r>
            <w:proofErr w:type="spellStart"/>
            <w:r w:rsidRPr="00C7067A">
              <w:rPr>
                <w:sz w:val="16"/>
              </w:rPr>
              <w:t>the</w:t>
            </w:r>
            <w:proofErr w:type="spellEnd"/>
            <w:r w:rsidRPr="00C7067A">
              <w:rPr>
                <w:sz w:val="16"/>
              </w:rPr>
              <w:t xml:space="preserve"> SW </w:t>
            </w:r>
            <w:proofErr w:type="spellStart"/>
            <w:r w:rsidRPr="00C7067A">
              <w:rPr>
                <w:sz w:val="16"/>
              </w:rPr>
              <w:t>delivery</w:t>
            </w:r>
            <w:proofErr w:type="spellEnd"/>
            <w:r w:rsidRPr="00C7067A">
              <w:rPr>
                <w:sz w:val="16"/>
              </w:rPr>
              <w:t>.</w:t>
            </w:r>
          </w:p>
        </w:tc>
      </w:tr>
      <w:tr w:rsidR="00C5785A" w:rsidRPr="00C7067A" w14:paraId="6E4A799B" w14:textId="77777777" w:rsidTr="00D56BE0">
        <w:trPr>
          <w:jc w:val="center"/>
        </w:trPr>
        <w:tc>
          <w:tcPr>
            <w:tcW w:w="7600" w:type="dxa"/>
            <w:tcBorders>
              <w:top w:val="single" w:sz="4" w:space="0" w:color="auto"/>
              <w:bottom w:val="single" w:sz="4" w:space="0" w:color="auto"/>
            </w:tcBorders>
            <w:shd w:val="clear" w:color="auto" w:fill="D9EAF7"/>
          </w:tcPr>
          <w:p w14:paraId="0BF65208" w14:textId="77777777" w:rsidR="00C5785A" w:rsidRPr="00C7067A" w:rsidRDefault="007654A7" w:rsidP="00D56BE0">
            <w:pPr>
              <w:spacing w:after="40"/>
              <w:jc w:val="both"/>
            </w:pPr>
            <w:r w:rsidRPr="00C7067A">
              <w:rPr>
                <w:b/>
                <w:sz w:val="18"/>
              </w:rPr>
              <w:t>3. Dodávky</w:t>
            </w:r>
          </w:p>
        </w:tc>
        <w:tc>
          <w:tcPr>
            <w:tcW w:w="7600" w:type="dxa"/>
            <w:tcBorders>
              <w:top w:val="single" w:sz="4" w:space="0" w:color="auto"/>
              <w:bottom w:val="single" w:sz="4" w:space="0" w:color="auto"/>
            </w:tcBorders>
            <w:shd w:val="clear" w:color="auto" w:fill="D9EAF7"/>
          </w:tcPr>
          <w:p w14:paraId="03B5BE19" w14:textId="77777777" w:rsidR="00C5785A" w:rsidRPr="00C7067A" w:rsidRDefault="007654A7" w:rsidP="00D56BE0">
            <w:pPr>
              <w:spacing w:after="40"/>
              <w:jc w:val="both"/>
            </w:pPr>
            <w:r w:rsidRPr="00C7067A">
              <w:rPr>
                <w:b/>
                <w:sz w:val="18"/>
              </w:rPr>
              <w:t xml:space="preserve">3. </w:t>
            </w:r>
            <w:proofErr w:type="spellStart"/>
            <w:r w:rsidRPr="00C7067A">
              <w:rPr>
                <w:b/>
                <w:sz w:val="18"/>
              </w:rPr>
              <w:t>Deliveries</w:t>
            </w:r>
            <w:proofErr w:type="spellEnd"/>
          </w:p>
        </w:tc>
      </w:tr>
      <w:tr w:rsidR="00C5785A" w:rsidRPr="00C7067A" w14:paraId="6BDAB13B" w14:textId="77777777" w:rsidTr="00D56BE0">
        <w:trPr>
          <w:jc w:val="center"/>
        </w:trPr>
        <w:tc>
          <w:tcPr>
            <w:tcW w:w="7600" w:type="dxa"/>
            <w:tcBorders>
              <w:top w:val="single" w:sz="4" w:space="0" w:color="auto"/>
              <w:left w:val="single" w:sz="4" w:space="0" w:color="auto"/>
              <w:bottom w:val="nil"/>
              <w:right w:val="single" w:sz="4" w:space="0" w:color="auto"/>
            </w:tcBorders>
          </w:tcPr>
          <w:p w14:paraId="5B45FAFB" w14:textId="77777777" w:rsidR="00C5785A" w:rsidRPr="00C7067A" w:rsidRDefault="007654A7" w:rsidP="00D56BE0">
            <w:pPr>
              <w:spacing w:after="40"/>
              <w:jc w:val="both"/>
              <w:rPr>
                <w:sz w:val="16"/>
              </w:rPr>
            </w:pPr>
            <w:r w:rsidRPr="00C7067A">
              <w:rPr>
                <w:sz w:val="16"/>
              </w:rPr>
              <w:t>Prepočítavače budú dodávané vrátane prevodníkov tlaku a teploty, zodpovedajúcich nižšie uvedenej technickej špecifikácii, uvedenej v bode 6.</w:t>
            </w:r>
          </w:p>
          <w:p w14:paraId="3A2815D0" w14:textId="77777777" w:rsidR="00B33C15" w:rsidRPr="00C7067A" w:rsidRDefault="00B33C15" w:rsidP="00D56BE0">
            <w:pPr>
              <w:spacing w:after="40"/>
              <w:jc w:val="both"/>
            </w:pPr>
          </w:p>
        </w:tc>
        <w:tc>
          <w:tcPr>
            <w:tcW w:w="7600" w:type="dxa"/>
            <w:tcBorders>
              <w:top w:val="single" w:sz="4" w:space="0" w:color="auto"/>
              <w:left w:val="single" w:sz="4" w:space="0" w:color="auto"/>
              <w:bottom w:val="nil"/>
              <w:right w:val="single" w:sz="4" w:space="0" w:color="auto"/>
            </w:tcBorders>
          </w:tcPr>
          <w:p w14:paraId="2ED9929F" w14:textId="77777777"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converters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supplied</w:t>
            </w:r>
            <w:proofErr w:type="spellEnd"/>
            <w:r w:rsidRPr="00C7067A">
              <w:rPr>
                <w:sz w:val="16"/>
              </w:rPr>
              <w:t xml:space="preserve"> </w:t>
            </w:r>
            <w:proofErr w:type="spellStart"/>
            <w:r w:rsidRPr="00C7067A">
              <w:rPr>
                <w:sz w:val="16"/>
              </w:rPr>
              <w:t>including</w:t>
            </w:r>
            <w:proofErr w:type="spellEnd"/>
            <w:r w:rsidRPr="00C7067A">
              <w:rPr>
                <w:sz w:val="16"/>
              </w:rPr>
              <w:t xml:space="preserve"> </w:t>
            </w:r>
            <w:proofErr w:type="spellStart"/>
            <w:r w:rsidRPr="00C7067A">
              <w:rPr>
                <w:sz w:val="16"/>
              </w:rPr>
              <w:t>pressure</w:t>
            </w:r>
            <w:proofErr w:type="spellEnd"/>
            <w:r w:rsidRPr="00C7067A">
              <w:rPr>
                <w:sz w:val="16"/>
              </w:rPr>
              <w:t xml:space="preserve"> and </w:t>
            </w:r>
            <w:proofErr w:type="spellStart"/>
            <w:r w:rsidRPr="00C7067A">
              <w:rPr>
                <w:sz w:val="16"/>
              </w:rPr>
              <w:t>temperature</w:t>
            </w:r>
            <w:proofErr w:type="spellEnd"/>
            <w:r w:rsidRPr="00C7067A">
              <w:rPr>
                <w:sz w:val="16"/>
              </w:rPr>
              <w:t xml:space="preserve"> </w:t>
            </w:r>
            <w:proofErr w:type="spellStart"/>
            <w:r w:rsidRPr="00C7067A">
              <w:rPr>
                <w:sz w:val="16"/>
              </w:rPr>
              <w:t>transducers</w:t>
            </w:r>
            <w:proofErr w:type="spellEnd"/>
            <w:r w:rsidRPr="00C7067A">
              <w:rPr>
                <w:sz w:val="16"/>
              </w:rPr>
              <w:t xml:space="preserve"> </w:t>
            </w:r>
            <w:proofErr w:type="spellStart"/>
            <w:r w:rsidRPr="00C7067A">
              <w:rPr>
                <w:sz w:val="16"/>
              </w:rPr>
              <w:t>corresponding</w:t>
            </w:r>
            <w:proofErr w:type="spellEnd"/>
            <w:r w:rsidRPr="00C7067A">
              <w:rPr>
                <w:sz w:val="16"/>
              </w:rPr>
              <w:t xml:space="preserve"> to </w:t>
            </w:r>
            <w:proofErr w:type="spellStart"/>
            <w:r w:rsidRPr="00C7067A">
              <w:rPr>
                <w:sz w:val="16"/>
              </w:rPr>
              <w:t>the</w:t>
            </w:r>
            <w:proofErr w:type="spellEnd"/>
            <w:r w:rsidRPr="00C7067A">
              <w:rPr>
                <w:sz w:val="16"/>
              </w:rPr>
              <w:t xml:space="preserve"> </w:t>
            </w:r>
            <w:proofErr w:type="spellStart"/>
            <w:r w:rsidRPr="00C7067A">
              <w:rPr>
                <w:sz w:val="16"/>
              </w:rPr>
              <w:t>technical</w:t>
            </w:r>
            <w:proofErr w:type="spellEnd"/>
            <w:r w:rsidRPr="00C7067A">
              <w:rPr>
                <w:sz w:val="16"/>
              </w:rPr>
              <w:t xml:space="preserve"> </w:t>
            </w:r>
            <w:proofErr w:type="spellStart"/>
            <w:r w:rsidRPr="00C7067A">
              <w:rPr>
                <w:sz w:val="16"/>
              </w:rPr>
              <w:t>specification</w:t>
            </w:r>
            <w:proofErr w:type="spellEnd"/>
            <w:r w:rsidRPr="00C7067A">
              <w:rPr>
                <w:sz w:val="16"/>
              </w:rPr>
              <w:t xml:space="preserve"> set </w:t>
            </w:r>
            <w:proofErr w:type="spellStart"/>
            <w:r w:rsidRPr="00C7067A">
              <w:rPr>
                <w:sz w:val="16"/>
              </w:rPr>
              <w:t>out</w:t>
            </w:r>
            <w:proofErr w:type="spellEnd"/>
            <w:r w:rsidRPr="00C7067A">
              <w:rPr>
                <w:sz w:val="16"/>
              </w:rPr>
              <w:t xml:space="preserve"> </w:t>
            </w:r>
            <w:proofErr w:type="spellStart"/>
            <w:r w:rsidRPr="00C7067A">
              <w:rPr>
                <w:sz w:val="16"/>
              </w:rPr>
              <w:t>below</w:t>
            </w:r>
            <w:proofErr w:type="spellEnd"/>
            <w:r w:rsidRPr="00C7067A">
              <w:rPr>
                <w:sz w:val="16"/>
              </w:rPr>
              <w:t xml:space="preserve"> in </w:t>
            </w:r>
            <w:proofErr w:type="spellStart"/>
            <w:r w:rsidRPr="00C7067A">
              <w:rPr>
                <w:sz w:val="16"/>
              </w:rPr>
              <w:t>Section</w:t>
            </w:r>
            <w:proofErr w:type="spellEnd"/>
            <w:r w:rsidRPr="00C7067A">
              <w:rPr>
                <w:sz w:val="16"/>
              </w:rPr>
              <w:t xml:space="preserve"> 6.</w:t>
            </w:r>
          </w:p>
        </w:tc>
      </w:tr>
      <w:tr w:rsidR="00C5785A" w:rsidRPr="00C7067A" w14:paraId="447D603E" w14:textId="77777777" w:rsidTr="00D56BE0">
        <w:trPr>
          <w:jc w:val="center"/>
        </w:trPr>
        <w:tc>
          <w:tcPr>
            <w:tcW w:w="7600" w:type="dxa"/>
            <w:tcBorders>
              <w:top w:val="nil"/>
              <w:left w:val="single" w:sz="4" w:space="0" w:color="auto"/>
              <w:bottom w:val="nil"/>
              <w:right w:val="single" w:sz="4" w:space="0" w:color="auto"/>
            </w:tcBorders>
          </w:tcPr>
          <w:p w14:paraId="53178248" w14:textId="77777777" w:rsidR="00C5785A" w:rsidRPr="00C7067A" w:rsidRDefault="007654A7" w:rsidP="00D56BE0">
            <w:pPr>
              <w:spacing w:after="40"/>
              <w:jc w:val="both"/>
              <w:rPr>
                <w:sz w:val="16"/>
              </w:rPr>
            </w:pPr>
            <w:r w:rsidRPr="00C7067A">
              <w:rPr>
                <w:sz w:val="16"/>
              </w:rPr>
              <w:t>Súčasťou dodávky prepočítavačov podľa „Časti 1 – Technickej špecifikácie“ bude externý napájací zdroj a záložná batéria, ktorá musí byť súčasťou externého napájacieho zdroja, alebo prepočítavača.</w:t>
            </w:r>
          </w:p>
          <w:p w14:paraId="3FCE0B9C" w14:textId="77777777" w:rsidR="00B33C15" w:rsidRPr="00C7067A" w:rsidRDefault="00B33C15" w:rsidP="00D56BE0">
            <w:pPr>
              <w:spacing w:after="40"/>
              <w:jc w:val="both"/>
            </w:pPr>
          </w:p>
        </w:tc>
        <w:tc>
          <w:tcPr>
            <w:tcW w:w="7600" w:type="dxa"/>
            <w:tcBorders>
              <w:top w:val="nil"/>
              <w:left w:val="single" w:sz="4" w:space="0" w:color="auto"/>
              <w:bottom w:val="nil"/>
              <w:right w:val="single" w:sz="4" w:space="0" w:color="auto"/>
            </w:tcBorders>
          </w:tcPr>
          <w:p w14:paraId="5EA03E28" w14:textId="77777777"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delivery</w:t>
            </w:r>
            <w:proofErr w:type="spellEnd"/>
            <w:r w:rsidRPr="00C7067A">
              <w:rPr>
                <w:sz w:val="16"/>
              </w:rPr>
              <w:t xml:space="preserve"> of </w:t>
            </w:r>
            <w:proofErr w:type="spellStart"/>
            <w:r w:rsidRPr="00C7067A">
              <w:rPr>
                <w:sz w:val="16"/>
              </w:rPr>
              <w:t>converters</w:t>
            </w:r>
            <w:proofErr w:type="spellEnd"/>
            <w:r w:rsidRPr="00C7067A">
              <w:rPr>
                <w:sz w:val="16"/>
              </w:rPr>
              <w:t xml:space="preserve"> </w:t>
            </w:r>
            <w:proofErr w:type="spellStart"/>
            <w:r w:rsidRPr="00C7067A">
              <w:rPr>
                <w:sz w:val="16"/>
              </w:rPr>
              <w:t>according</w:t>
            </w:r>
            <w:proofErr w:type="spellEnd"/>
            <w:r w:rsidRPr="00C7067A">
              <w:rPr>
                <w:sz w:val="16"/>
              </w:rPr>
              <w:t xml:space="preserve"> to “Part 1 - </w:t>
            </w:r>
            <w:proofErr w:type="spellStart"/>
            <w:r w:rsidRPr="00C7067A">
              <w:rPr>
                <w:sz w:val="16"/>
              </w:rPr>
              <w:t>Technical</w:t>
            </w:r>
            <w:proofErr w:type="spellEnd"/>
            <w:r w:rsidRPr="00C7067A">
              <w:rPr>
                <w:sz w:val="16"/>
              </w:rPr>
              <w:t xml:space="preserve"> </w:t>
            </w:r>
            <w:proofErr w:type="spellStart"/>
            <w:r w:rsidRPr="00C7067A">
              <w:rPr>
                <w:sz w:val="16"/>
              </w:rPr>
              <w:t>Specification</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include</w:t>
            </w:r>
            <w:proofErr w:type="spellEnd"/>
            <w:r w:rsidRPr="00C7067A">
              <w:rPr>
                <w:sz w:val="16"/>
              </w:rPr>
              <w:t xml:space="preserve"> </w:t>
            </w:r>
            <w:proofErr w:type="spellStart"/>
            <w:r w:rsidRPr="00C7067A">
              <w:rPr>
                <w:sz w:val="16"/>
              </w:rPr>
              <w:t>an</w:t>
            </w:r>
            <w:proofErr w:type="spellEnd"/>
            <w:r w:rsidRPr="00C7067A">
              <w:rPr>
                <w:sz w:val="16"/>
              </w:rPr>
              <w:t xml:space="preserve"> </w:t>
            </w:r>
            <w:proofErr w:type="spellStart"/>
            <w:r w:rsidRPr="00C7067A">
              <w:rPr>
                <w:sz w:val="16"/>
              </w:rPr>
              <w:t>external</w:t>
            </w:r>
            <w:proofErr w:type="spellEnd"/>
            <w:r w:rsidRPr="00C7067A">
              <w:rPr>
                <w:sz w:val="16"/>
              </w:rPr>
              <w:t xml:space="preserve"> </w:t>
            </w:r>
            <w:proofErr w:type="spellStart"/>
            <w:r w:rsidRPr="00C7067A">
              <w:rPr>
                <w:sz w:val="16"/>
              </w:rPr>
              <w:t>power</w:t>
            </w:r>
            <w:proofErr w:type="spellEnd"/>
            <w:r w:rsidRPr="00C7067A">
              <w:rPr>
                <w:sz w:val="16"/>
              </w:rPr>
              <w:t xml:space="preserve"> </w:t>
            </w:r>
            <w:proofErr w:type="spellStart"/>
            <w:r w:rsidRPr="00C7067A">
              <w:rPr>
                <w:sz w:val="16"/>
              </w:rPr>
              <w:t>supply</w:t>
            </w:r>
            <w:proofErr w:type="spellEnd"/>
            <w:r w:rsidRPr="00C7067A">
              <w:rPr>
                <w:sz w:val="16"/>
              </w:rPr>
              <w:t xml:space="preserve"> and a backup </w:t>
            </w:r>
            <w:proofErr w:type="spellStart"/>
            <w:r w:rsidRPr="00C7067A">
              <w:rPr>
                <w:sz w:val="16"/>
              </w:rPr>
              <w:t>battery</w:t>
            </w:r>
            <w:proofErr w:type="spellEnd"/>
            <w:r w:rsidRPr="00C7067A">
              <w:rPr>
                <w:sz w:val="16"/>
              </w:rPr>
              <w:t xml:space="preserve">, </w:t>
            </w:r>
            <w:proofErr w:type="spellStart"/>
            <w:r w:rsidRPr="00C7067A">
              <w:rPr>
                <w:sz w:val="16"/>
              </w:rPr>
              <w:t>which</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be</w:t>
            </w:r>
            <w:proofErr w:type="spellEnd"/>
            <w:r w:rsidRPr="00C7067A">
              <w:rPr>
                <w:sz w:val="16"/>
              </w:rPr>
              <w:t xml:space="preserve"> part of </w:t>
            </w:r>
            <w:proofErr w:type="spellStart"/>
            <w:r w:rsidRPr="00C7067A">
              <w:rPr>
                <w:sz w:val="16"/>
              </w:rPr>
              <w:t>either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external</w:t>
            </w:r>
            <w:proofErr w:type="spellEnd"/>
            <w:r w:rsidRPr="00C7067A">
              <w:rPr>
                <w:sz w:val="16"/>
              </w:rPr>
              <w:t xml:space="preserve"> </w:t>
            </w:r>
            <w:proofErr w:type="spellStart"/>
            <w:r w:rsidRPr="00C7067A">
              <w:rPr>
                <w:sz w:val="16"/>
              </w:rPr>
              <w:t>power</w:t>
            </w:r>
            <w:proofErr w:type="spellEnd"/>
            <w:r w:rsidRPr="00C7067A">
              <w:rPr>
                <w:sz w:val="16"/>
              </w:rPr>
              <w:t xml:space="preserve"> </w:t>
            </w:r>
            <w:proofErr w:type="spellStart"/>
            <w:r w:rsidRPr="00C7067A">
              <w:rPr>
                <w:sz w:val="16"/>
              </w:rPr>
              <w:t>supply</w:t>
            </w:r>
            <w:proofErr w:type="spellEnd"/>
            <w:r w:rsidRPr="00C7067A">
              <w:rPr>
                <w:sz w:val="16"/>
              </w:rPr>
              <w:t xml:space="preserve"> or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w:t>
            </w:r>
          </w:p>
        </w:tc>
      </w:tr>
      <w:tr w:rsidR="00C5785A" w:rsidRPr="00C7067A" w14:paraId="2D1B2087" w14:textId="77777777" w:rsidTr="00D56BE0">
        <w:trPr>
          <w:jc w:val="center"/>
        </w:trPr>
        <w:tc>
          <w:tcPr>
            <w:tcW w:w="7600" w:type="dxa"/>
            <w:tcBorders>
              <w:top w:val="nil"/>
              <w:left w:val="single" w:sz="4" w:space="0" w:color="auto"/>
              <w:bottom w:val="nil"/>
              <w:right w:val="single" w:sz="4" w:space="0" w:color="auto"/>
            </w:tcBorders>
          </w:tcPr>
          <w:p w14:paraId="0E4A3034" w14:textId="77777777" w:rsidR="00C5785A" w:rsidRPr="00C7067A" w:rsidRDefault="007654A7" w:rsidP="00D56BE0">
            <w:pPr>
              <w:spacing w:after="40"/>
              <w:jc w:val="both"/>
              <w:rPr>
                <w:sz w:val="16"/>
              </w:rPr>
            </w:pPr>
            <w:r w:rsidRPr="00C7067A">
              <w:rPr>
                <w:sz w:val="16"/>
              </w:rPr>
              <w:t>Bezpečné oddelenie prepočítavača umiestneného v priestoroch so Zónou 2 od externého napájacieho zdroja, umiestneného v priestore bez nebezpečenstva výbuchu, môže byť riešené aj samostatným oddeľovacím zariadením, ktoré sa v tomto prípade stáva súčasťou dodávky a ceny prepočítavača.</w:t>
            </w:r>
          </w:p>
          <w:p w14:paraId="18E210F4" w14:textId="77777777" w:rsidR="00B33C15" w:rsidRPr="00C7067A" w:rsidRDefault="00B33C15" w:rsidP="00D56BE0">
            <w:pPr>
              <w:spacing w:after="40"/>
              <w:jc w:val="both"/>
            </w:pPr>
          </w:p>
        </w:tc>
        <w:tc>
          <w:tcPr>
            <w:tcW w:w="7600" w:type="dxa"/>
            <w:tcBorders>
              <w:top w:val="nil"/>
              <w:left w:val="single" w:sz="4" w:space="0" w:color="auto"/>
              <w:bottom w:val="nil"/>
              <w:right w:val="single" w:sz="4" w:space="0" w:color="auto"/>
            </w:tcBorders>
          </w:tcPr>
          <w:p w14:paraId="33B11FBB" w14:textId="77777777" w:rsidR="00C5785A" w:rsidRPr="00C7067A" w:rsidRDefault="007654A7" w:rsidP="00D56BE0">
            <w:pPr>
              <w:spacing w:after="40"/>
              <w:jc w:val="both"/>
            </w:pPr>
            <w:proofErr w:type="spellStart"/>
            <w:r w:rsidRPr="00C7067A">
              <w:rPr>
                <w:sz w:val="16"/>
              </w:rPr>
              <w:t>Safe</w:t>
            </w:r>
            <w:proofErr w:type="spellEnd"/>
            <w:r w:rsidRPr="00C7067A">
              <w:rPr>
                <w:sz w:val="16"/>
              </w:rPr>
              <w:t xml:space="preserve"> </w:t>
            </w:r>
            <w:proofErr w:type="spellStart"/>
            <w:r w:rsidRPr="00C7067A">
              <w:rPr>
                <w:sz w:val="16"/>
              </w:rPr>
              <w:t>separation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located</w:t>
            </w:r>
            <w:proofErr w:type="spellEnd"/>
            <w:r w:rsidRPr="00C7067A">
              <w:rPr>
                <w:sz w:val="16"/>
              </w:rPr>
              <w:t xml:space="preserve"> in </w:t>
            </w:r>
            <w:proofErr w:type="spellStart"/>
            <w:r w:rsidRPr="00C7067A">
              <w:rPr>
                <w:sz w:val="16"/>
              </w:rPr>
              <w:t>Zone</w:t>
            </w:r>
            <w:proofErr w:type="spellEnd"/>
            <w:r w:rsidRPr="00C7067A">
              <w:rPr>
                <w:sz w:val="16"/>
              </w:rPr>
              <w:t xml:space="preserve"> 2 </w:t>
            </w:r>
            <w:proofErr w:type="spellStart"/>
            <w:r w:rsidRPr="00C7067A">
              <w:rPr>
                <w:sz w:val="16"/>
              </w:rPr>
              <w:t>premises</w:t>
            </w:r>
            <w:proofErr w:type="spellEnd"/>
            <w:r w:rsidRPr="00C7067A">
              <w:rPr>
                <w:sz w:val="16"/>
              </w:rPr>
              <w:t xml:space="preserve"> </w:t>
            </w:r>
            <w:proofErr w:type="spellStart"/>
            <w:r w:rsidRPr="00C7067A">
              <w:rPr>
                <w:sz w:val="16"/>
              </w:rPr>
              <w:t>from</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external</w:t>
            </w:r>
            <w:proofErr w:type="spellEnd"/>
            <w:r w:rsidRPr="00C7067A">
              <w:rPr>
                <w:sz w:val="16"/>
              </w:rPr>
              <w:t xml:space="preserve"> </w:t>
            </w:r>
            <w:proofErr w:type="spellStart"/>
            <w:r w:rsidRPr="00C7067A">
              <w:rPr>
                <w:sz w:val="16"/>
              </w:rPr>
              <w:t>power</w:t>
            </w:r>
            <w:proofErr w:type="spellEnd"/>
            <w:r w:rsidRPr="00C7067A">
              <w:rPr>
                <w:sz w:val="16"/>
              </w:rPr>
              <w:t xml:space="preserve"> </w:t>
            </w:r>
            <w:proofErr w:type="spellStart"/>
            <w:r w:rsidRPr="00C7067A">
              <w:rPr>
                <w:sz w:val="16"/>
              </w:rPr>
              <w:t>supply</w:t>
            </w:r>
            <w:proofErr w:type="spellEnd"/>
            <w:r w:rsidRPr="00C7067A">
              <w:rPr>
                <w:sz w:val="16"/>
              </w:rPr>
              <w:t xml:space="preserve"> </w:t>
            </w:r>
            <w:proofErr w:type="spellStart"/>
            <w:r w:rsidRPr="00C7067A">
              <w:rPr>
                <w:sz w:val="16"/>
              </w:rPr>
              <w:t>located</w:t>
            </w:r>
            <w:proofErr w:type="spellEnd"/>
            <w:r w:rsidRPr="00C7067A">
              <w:rPr>
                <w:sz w:val="16"/>
              </w:rPr>
              <w:t xml:space="preserve"> in a </w:t>
            </w:r>
            <w:proofErr w:type="spellStart"/>
            <w:r w:rsidRPr="00C7067A">
              <w:rPr>
                <w:sz w:val="16"/>
              </w:rPr>
              <w:t>non-hazardous</w:t>
            </w:r>
            <w:proofErr w:type="spellEnd"/>
            <w:r w:rsidRPr="00C7067A">
              <w:rPr>
                <w:sz w:val="16"/>
              </w:rPr>
              <w:t xml:space="preserve"> </w:t>
            </w:r>
            <w:proofErr w:type="spellStart"/>
            <w:r w:rsidRPr="00C7067A">
              <w:rPr>
                <w:sz w:val="16"/>
              </w:rPr>
              <w:t>area</w:t>
            </w:r>
            <w:proofErr w:type="spellEnd"/>
            <w:r w:rsidRPr="00C7067A">
              <w:rPr>
                <w:sz w:val="16"/>
              </w:rPr>
              <w:t xml:space="preserve"> </w:t>
            </w:r>
            <w:proofErr w:type="spellStart"/>
            <w:r w:rsidRPr="00C7067A">
              <w:rPr>
                <w:sz w:val="16"/>
              </w:rPr>
              <w:t>may</w:t>
            </w:r>
            <w:proofErr w:type="spellEnd"/>
            <w:r w:rsidRPr="00C7067A">
              <w:rPr>
                <w:sz w:val="16"/>
              </w:rPr>
              <w:t xml:space="preserve"> </w:t>
            </w:r>
            <w:proofErr w:type="spellStart"/>
            <w:r w:rsidRPr="00C7067A">
              <w:rPr>
                <w:sz w:val="16"/>
              </w:rPr>
              <w:t>also</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provided</w:t>
            </w:r>
            <w:proofErr w:type="spellEnd"/>
            <w:r w:rsidRPr="00C7067A">
              <w:rPr>
                <w:sz w:val="16"/>
              </w:rPr>
              <w:t xml:space="preserve"> by a </w:t>
            </w:r>
            <w:proofErr w:type="spellStart"/>
            <w:r w:rsidRPr="00C7067A">
              <w:rPr>
                <w:sz w:val="16"/>
              </w:rPr>
              <w:t>separate</w:t>
            </w:r>
            <w:proofErr w:type="spellEnd"/>
            <w:r w:rsidRPr="00C7067A">
              <w:rPr>
                <w:sz w:val="16"/>
              </w:rPr>
              <w:t xml:space="preserve"> </w:t>
            </w:r>
            <w:proofErr w:type="spellStart"/>
            <w:r w:rsidRPr="00C7067A">
              <w:rPr>
                <w:sz w:val="16"/>
              </w:rPr>
              <w:t>isolation</w:t>
            </w:r>
            <w:proofErr w:type="spellEnd"/>
            <w:r w:rsidRPr="00C7067A">
              <w:rPr>
                <w:sz w:val="16"/>
              </w:rPr>
              <w:t xml:space="preserve"> device, </w:t>
            </w:r>
            <w:proofErr w:type="spellStart"/>
            <w:r w:rsidRPr="00C7067A">
              <w:rPr>
                <w:sz w:val="16"/>
              </w:rPr>
              <w:t>which</w:t>
            </w:r>
            <w:proofErr w:type="spellEnd"/>
            <w:r w:rsidRPr="00C7067A">
              <w:rPr>
                <w:sz w:val="16"/>
              </w:rPr>
              <w:t xml:space="preserve"> in </w:t>
            </w:r>
            <w:proofErr w:type="spellStart"/>
            <w:r w:rsidRPr="00C7067A">
              <w:rPr>
                <w:sz w:val="16"/>
              </w:rPr>
              <w:t>such</w:t>
            </w:r>
            <w:proofErr w:type="spellEnd"/>
            <w:r w:rsidRPr="00C7067A">
              <w:rPr>
                <w:sz w:val="16"/>
              </w:rPr>
              <w:t xml:space="preserve"> </w:t>
            </w:r>
            <w:proofErr w:type="spellStart"/>
            <w:r w:rsidRPr="00C7067A">
              <w:rPr>
                <w:sz w:val="16"/>
              </w:rPr>
              <w:t>case</w:t>
            </w:r>
            <w:proofErr w:type="spellEnd"/>
            <w:r w:rsidRPr="00C7067A">
              <w:rPr>
                <w:sz w:val="16"/>
              </w:rPr>
              <w:t xml:space="preserve"> </w:t>
            </w:r>
            <w:proofErr w:type="spellStart"/>
            <w:r w:rsidRPr="00C7067A">
              <w:rPr>
                <w:sz w:val="16"/>
              </w:rPr>
              <w:t>becomes</w:t>
            </w:r>
            <w:proofErr w:type="spellEnd"/>
            <w:r w:rsidRPr="00C7067A">
              <w:rPr>
                <w:sz w:val="16"/>
              </w:rPr>
              <w:t xml:space="preserve"> part of </w:t>
            </w:r>
            <w:proofErr w:type="spellStart"/>
            <w:r w:rsidRPr="00C7067A">
              <w:rPr>
                <w:sz w:val="16"/>
              </w:rPr>
              <w:t>the</w:t>
            </w:r>
            <w:proofErr w:type="spellEnd"/>
            <w:r w:rsidRPr="00C7067A">
              <w:rPr>
                <w:sz w:val="16"/>
              </w:rPr>
              <w:t xml:space="preserve"> </w:t>
            </w:r>
            <w:proofErr w:type="spellStart"/>
            <w:r w:rsidRPr="00C7067A">
              <w:rPr>
                <w:sz w:val="16"/>
              </w:rPr>
              <w:t>delivery</w:t>
            </w:r>
            <w:proofErr w:type="spellEnd"/>
            <w:r w:rsidRPr="00C7067A">
              <w:rPr>
                <w:sz w:val="16"/>
              </w:rPr>
              <w:t xml:space="preserve"> and </w:t>
            </w:r>
            <w:proofErr w:type="spellStart"/>
            <w:r w:rsidRPr="00C7067A">
              <w:rPr>
                <w:sz w:val="16"/>
              </w:rPr>
              <w:t>the</w:t>
            </w:r>
            <w:proofErr w:type="spellEnd"/>
            <w:r w:rsidRPr="00C7067A">
              <w:rPr>
                <w:sz w:val="16"/>
              </w:rPr>
              <w:t xml:space="preserve"> </w:t>
            </w:r>
            <w:proofErr w:type="spellStart"/>
            <w:r w:rsidRPr="00C7067A">
              <w:rPr>
                <w:sz w:val="16"/>
              </w:rPr>
              <w:t>price</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w:t>
            </w:r>
          </w:p>
        </w:tc>
      </w:tr>
      <w:tr w:rsidR="00C5785A" w:rsidRPr="00C7067A" w14:paraId="79203362" w14:textId="77777777" w:rsidTr="00D56BE0">
        <w:trPr>
          <w:jc w:val="center"/>
        </w:trPr>
        <w:tc>
          <w:tcPr>
            <w:tcW w:w="7600" w:type="dxa"/>
            <w:tcBorders>
              <w:top w:val="nil"/>
              <w:left w:val="single" w:sz="4" w:space="0" w:color="auto"/>
              <w:bottom w:val="nil"/>
              <w:right w:val="single" w:sz="4" w:space="0" w:color="auto"/>
            </w:tcBorders>
          </w:tcPr>
          <w:p w14:paraId="4CBEFD7D" w14:textId="64ABDA6F" w:rsidR="00C5785A" w:rsidRPr="00C7067A" w:rsidRDefault="000E54E8" w:rsidP="00D56BE0">
            <w:pPr>
              <w:spacing w:after="40"/>
              <w:jc w:val="both"/>
              <w:rPr>
                <w:sz w:val="16"/>
              </w:rPr>
            </w:pPr>
            <w:r>
              <w:rPr>
                <w:sz w:val="16"/>
              </w:rPr>
              <w:t>Predávajúci</w:t>
            </w:r>
            <w:r w:rsidR="007654A7" w:rsidRPr="00C7067A">
              <w:rPr>
                <w:sz w:val="16"/>
              </w:rPr>
              <w:t xml:space="preserve"> predloží</w:t>
            </w:r>
            <w:r>
              <w:rPr>
                <w:sz w:val="16"/>
              </w:rPr>
              <w:t xml:space="preserve"> Kupujúcemu</w:t>
            </w:r>
            <w:r w:rsidR="007654A7" w:rsidRPr="00C7067A">
              <w:rPr>
                <w:sz w:val="16"/>
              </w:rPr>
              <w:t xml:space="preserve"> technickú dokumentáciu oddeľovacieho zariadenia a doklad autorizovanej skúšobne.</w:t>
            </w:r>
          </w:p>
          <w:p w14:paraId="04BB9B7C" w14:textId="77777777" w:rsidR="00B33C15" w:rsidRPr="00C7067A" w:rsidRDefault="00B33C15" w:rsidP="00D56BE0">
            <w:pPr>
              <w:spacing w:after="40"/>
              <w:jc w:val="both"/>
            </w:pPr>
          </w:p>
        </w:tc>
        <w:tc>
          <w:tcPr>
            <w:tcW w:w="7600" w:type="dxa"/>
            <w:tcBorders>
              <w:top w:val="nil"/>
              <w:left w:val="single" w:sz="4" w:space="0" w:color="auto"/>
              <w:bottom w:val="nil"/>
              <w:right w:val="single" w:sz="4" w:space="0" w:color="auto"/>
            </w:tcBorders>
          </w:tcPr>
          <w:p w14:paraId="2C489F9E" w14:textId="45540869"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000E54E8">
              <w:rPr>
                <w:sz w:val="16"/>
              </w:rPr>
              <w:t>Seller</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submit</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technical</w:t>
            </w:r>
            <w:proofErr w:type="spellEnd"/>
            <w:r w:rsidRPr="00C7067A">
              <w:rPr>
                <w:sz w:val="16"/>
              </w:rPr>
              <w:t xml:space="preserve"> </w:t>
            </w:r>
            <w:proofErr w:type="spellStart"/>
            <w:r w:rsidRPr="00C7067A">
              <w:rPr>
                <w:sz w:val="16"/>
              </w:rPr>
              <w:t>documentation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isolation</w:t>
            </w:r>
            <w:proofErr w:type="spellEnd"/>
            <w:r w:rsidRPr="00C7067A">
              <w:rPr>
                <w:sz w:val="16"/>
              </w:rPr>
              <w:t xml:space="preserve"> device and a </w:t>
            </w:r>
            <w:proofErr w:type="spellStart"/>
            <w:r w:rsidRPr="00C7067A">
              <w:rPr>
                <w:sz w:val="16"/>
              </w:rPr>
              <w:t>document</w:t>
            </w:r>
            <w:proofErr w:type="spellEnd"/>
            <w:r w:rsidRPr="00C7067A">
              <w:rPr>
                <w:sz w:val="16"/>
              </w:rPr>
              <w:t xml:space="preserve"> </w:t>
            </w:r>
            <w:proofErr w:type="spellStart"/>
            <w:r w:rsidRPr="00C7067A">
              <w:rPr>
                <w:sz w:val="16"/>
              </w:rPr>
              <w:t>from</w:t>
            </w:r>
            <w:proofErr w:type="spellEnd"/>
            <w:r w:rsidRPr="00C7067A">
              <w:rPr>
                <w:sz w:val="16"/>
              </w:rPr>
              <w:t xml:space="preserve"> </w:t>
            </w:r>
            <w:proofErr w:type="spellStart"/>
            <w:r w:rsidRPr="00C7067A">
              <w:rPr>
                <w:sz w:val="16"/>
              </w:rPr>
              <w:t>an</w:t>
            </w:r>
            <w:proofErr w:type="spellEnd"/>
            <w:r w:rsidRPr="00C7067A">
              <w:rPr>
                <w:sz w:val="16"/>
              </w:rPr>
              <w:t xml:space="preserve"> </w:t>
            </w:r>
            <w:proofErr w:type="spellStart"/>
            <w:r w:rsidRPr="00C7067A">
              <w:rPr>
                <w:sz w:val="16"/>
              </w:rPr>
              <w:t>authorised</w:t>
            </w:r>
            <w:proofErr w:type="spellEnd"/>
            <w:r w:rsidRPr="00C7067A">
              <w:rPr>
                <w:sz w:val="16"/>
              </w:rPr>
              <w:t xml:space="preserve"> </w:t>
            </w:r>
            <w:proofErr w:type="spellStart"/>
            <w:r w:rsidRPr="00C7067A">
              <w:rPr>
                <w:sz w:val="16"/>
              </w:rPr>
              <w:t>testing</w:t>
            </w:r>
            <w:proofErr w:type="spellEnd"/>
            <w:r w:rsidRPr="00C7067A">
              <w:rPr>
                <w:sz w:val="16"/>
              </w:rPr>
              <w:t xml:space="preserve"> </w:t>
            </w:r>
            <w:proofErr w:type="spellStart"/>
            <w:r w:rsidRPr="00C7067A">
              <w:rPr>
                <w:sz w:val="16"/>
              </w:rPr>
              <w:t>laboratory</w:t>
            </w:r>
            <w:proofErr w:type="spellEnd"/>
            <w:r w:rsidR="000E54E8">
              <w:rPr>
                <w:sz w:val="16"/>
              </w:rPr>
              <w:t xml:space="preserve"> to </w:t>
            </w:r>
            <w:proofErr w:type="spellStart"/>
            <w:r w:rsidR="000E54E8">
              <w:rPr>
                <w:sz w:val="16"/>
              </w:rPr>
              <w:t>Buyer</w:t>
            </w:r>
            <w:proofErr w:type="spellEnd"/>
            <w:r w:rsidRPr="00C7067A">
              <w:rPr>
                <w:sz w:val="16"/>
              </w:rPr>
              <w:t>.</w:t>
            </w:r>
          </w:p>
        </w:tc>
      </w:tr>
      <w:tr w:rsidR="00C5785A" w:rsidRPr="00C7067A" w14:paraId="0C2CA8D2" w14:textId="77777777" w:rsidTr="00D56BE0">
        <w:trPr>
          <w:jc w:val="center"/>
        </w:trPr>
        <w:tc>
          <w:tcPr>
            <w:tcW w:w="7600" w:type="dxa"/>
            <w:tcBorders>
              <w:top w:val="nil"/>
              <w:left w:val="single" w:sz="4" w:space="0" w:color="auto"/>
              <w:bottom w:val="single" w:sz="4" w:space="0" w:color="auto"/>
              <w:right w:val="single" w:sz="4" w:space="0" w:color="auto"/>
            </w:tcBorders>
          </w:tcPr>
          <w:p w14:paraId="63601F46" w14:textId="43D38FAB" w:rsidR="00C5785A" w:rsidRPr="00C7067A" w:rsidRDefault="007654A7" w:rsidP="00D56BE0">
            <w:pPr>
              <w:spacing w:after="40"/>
              <w:jc w:val="both"/>
            </w:pPr>
            <w:r w:rsidRPr="00C7067A">
              <w:rPr>
                <w:sz w:val="16"/>
              </w:rPr>
              <w:t xml:space="preserve">Súčasťou dodávky prepočítavačov </w:t>
            </w:r>
            <w:r w:rsidR="000E54E8">
              <w:rPr>
                <w:sz w:val="16"/>
              </w:rPr>
              <w:t>je</w:t>
            </w:r>
            <w:r w:rsidRPr="00C7067A">
              <w:rPr>
                <w:sz w:val="16"/>
              </w:rPr>
              <w:t xml:space="preserve"> popis komunikačného protokolu prepočítavača pre komunikáciu s nadradeným systémom prostredníctvom integrovaného 4G modemu, popis komunikačného protokolu pre pripojenie k telemetrickému zariadeniu, technická dokumentácia pre montáž prevádzku a údržbu (Návod na obsluhu v slovenskom jazyku), zákaznícke programové vybavenie (SW) pre nastavenie parametrov a prácu s archívmi prepočítavača, ako aj kalibračný postup meracích prevodníkov vrátane programového vybavenia (ak je pre kalibráciu potrebné).</w:t>
            </w:r>
          </w:p>
        </w:tc>
        <w:tc>
          <w:tcPr>
            <w:tcW w:w="7600" w:type="dxa"/>
            <w:tcBorders>
              <w:top w:val="nil"/>
              <w:left w:val="single" w:sz="4" w:space="0" w:color="auto"/>
              <w:bottom w:val="single" w:sz="4" w:space="0" w:color="auto"/>
              <w:right w:val="single" w:sz="4" w:space="0" w:color="auto"/>
            </w:tcBorders>
          </w:tcPr>
          <w:p w14:paraId="799CB730" w14:textId="77777777"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delivery</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converters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include</w:t>
            </w:r>
            <w:proofErr w:type="spellEnd"/>
            <w:r w:rsidRPr="00C7067A">
              <w:rPr>
                <w:sz w:val="16"/>
              </w:rPr>
              <w:t xml:space="preserve"> a </w:t>
            </w:r>
            <w:proofErr w:type="spellStart"/>
            <w:r w:rsidRPr="00C7067A">
              <w:rPr>
                <w:sz w:val="16"/>
              </w:rPr>
              <w:t>description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communication</w:t>
            </w:r>
            <w:proofErr w:type="spellEnd"/>
            <w:r w:rsidRPr="00C7067A">
              <w:rPr>
                <w:sz w:val="16"/>
              </w:rPr>
              <w:t xml:space="preserve"> </w:t>
            </w:r>
            <w:proofErr w:type="spellStart"/>
            <w:r w:rsidRPr="00C7067A">
              <w:rPr>
                <w:sz w:val="16"/>
              </w:rPr>
              <w:t>protocol</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communication</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superior</w:t>
            </w:r>
            <w:proofErr w:type="spellEnd"/>
            <w:r w:rsidRPr="00C7067A">
              <w:rPr>
                <w:sz w:val="16"/>
              </w:rPr>
              <w:t xml:space="preserve"> </w:t>
            </w:r>
            <w:proofErr w:type="spellStart"/>
            <w:r w:rsidRPr="00C7067A">
              <w:rPr>
                <w:sz w:val="16"/>
              </w:rPr>
              <w:t>system</w:t>
            </w:r>
            <w:proofErr w:type="spellEnd"/>
            <w:r w:rsidRPr="00C7067A">
              <w:rPr>
                <w:sz w:val="16"/>
              </w:rPr>
              <w:t xml:space="preserve"> </w:t>
            </w:r>
            <w:proofErr w:type="spellStart"/>
            <w:r w:rsidRPr="00C7067A">
              <w:rPr>
                <w:sz w:val="16"/>
              </w:rPr>
              <w:t>via</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integrated</w:t>
            </w:r>
            <w:proofErr w:type="spellEnd"/>
            <w:r w:rsidRPr="00C7067A">
              <w:rPr>
                <w:sz w:val="16"/>
              </w:rPr>
              <w:t xml:space="preserve"> 4G modem, a </w:t>
            </w:r>
            <w:proofErr w:type="spellStart"/>
            <w:r w:rsidRPr="00C7067A">
              <w:rPr>
                <w:sz w:val="16"/>
              </w:rPr>
              <w:t>description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communication</w:t>
            </w:r>
            <w:proofErr w:type="spellEnd"/>
            <w:r w:rsidRPr="00C7067A">
              <w:rPr>
                <w:sz w:val="16"/>
              </w:rPr>
              <w:t xml:space="preserve"> </w:t>
            </w:r>
            <w:proofErr w:type="spellStart"/>
            <w:r w:rsidRPr="00C7067A">
              <w:rPr>
                <w:sz w:val="16"/>
              </w:rPr>
              <w:t>protocol</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connection</w:t>
            </w:r>
            <w:proofErr w:type="spellEnd"/>
            <w:r w:rsidRPr="00C7067A">
              <w:rPr>
                <w:sz w:val="16"/>
              </w:rPr>
              <w:t xml:space="preserve"> to </w:t>
            </w:r>
            <w:proofErr w:type="spellStart"/>
            <w:r w:rsidRPr="00C7067A">
              <w:rPr>
                <w:sz w:val="16"/>
              </w:rPr>
              <w:t>telemetry</w:t>
            </w:r>
            <w:proofErr w:type="spellEnd"/>
            <w:r w:rsidRPr="00C7067A">
              <w:rPr>
                <w:sz w:val="16"/>
              </w:rPr>
              <w:t xml:space="preserve"> </w:t>
            </w:r>
            <w:proofErr w:type="spellStart"/>
            <w:r w:rsidRPr="00C7067A">
              <w:rPr>
                <w:sz w:val="16"/>
              </w:rPr>
              <w:t>equipment</w:t>
            </w:r>
            <w:proofErr w:type="spellEnd"/>
            <w:r w:rsidRPr="00C7067A">
              <w:rPr>
                <w:sz w:val="16"/>
              </w:rPr>
              <w:t xml:space="preserve">, </w:t>
            </w:r>
            <w:proofErr w:type="spellStart"/>
            <w:r w:rsidRPr="00C7067A">
              <w:rPr>
                <w:sz w:val="16"/>
              </w:rPr>
              <w:t>technical</w:t>
            </w:r>
            <w:proofErr w:type="spellEnd"/>
            <w:r w:rsidRPr="00C7067A">
              <w:rPr>
                <w:sz w:val="16"/>
              </w:rPr>
              <w:t xml:space="preserve"> </w:t>
            </w:r>
            <w:proofErr w:type="spellStart"/>
            <w:r w:rsidRPr="00C7067A">
              <w:rPr>
                <w:sz w:val="16"/>
              </w:rPr>
              <w:t>documentation</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installation</w:t>
            </w:r>
            <w:proofErr w:type="spellEnd"/>
            <w:r w:rsidRPr="00C7067A">
              <w:rPr>
                <w:sz w:val="16"/>
              </w:rPr>
              <w:t xml:space="preserve">, </w:t>
            </w:r>
            <w:proofErr w:type="spellStart"/>
            <w:r w:rsidRPr="00C7067A">
              <w:rPr>
                <w:sz w:val="16"/>
              </w:rPr>
              <w:t>operation</w:t>
            </w:r>
            <w:proofErr w:type="spellEnd"/>
            <w:r w:rsidRPr="00C7067A">
              <w:rPr>
                <w:sz w:val="16"/>
              </w:rPr>
              <w:t xml:space="preserve"> and </w:t>
            </w:r>
            <w:proofErr w:type="spellStart"/>
            <w:r w:rsidRPr="00C7067A">
              <w:rPr>
                <w:sz w:val="16"/>
              </w:rPr>
              <w:t>maintenance</w:t>
            </w:r>
            <w:proofErr w:type="spellEnd"/>
            <w:r w:rsidRPr="00C7067A">
              <w:rPr>
                <w:sz w:val="16"/>
              </w:rPr>
              <w:t xml:space="preserve"> (</w:t>
            </w:r>
            <w:proofErr w:type="spellStart"/>
            <w:r w:rsidRPr="00C7067A">
              <w:rPr>
                <w:sz w:val="16"/>
              </w:rPr>
              <w:t>Operating</w:t>
            </w:r>
            <w:proofErr w:type="spellEnd"/>
            <w:r w:rsidRPr="00C7067A">
              <w:rPr>
                <w:sz w:val="16"/>
              </w:rPr>
              <w:t xml:space="preserve"> </w:t>
            </w:r>
            <w:proofErr w:type="spellStart"/>
            <w:r w:rsidRPr="00C7067A">
              <w:rPr>
                <w:sz w:val="16"/>
              </w:rPr>
              <w:t>Manual</w:t>
            </w:r>
            <w:proofErr w:type="spellEnd"/>
            <w:r w:rsidRPr="00C7067A">
              <w:rPr>
                <w:sz w:val="16"/>
              </w:rPr>
              <w:t xml:space="preserve"> in </w:t>
            </w:r>
            <w:proofErr w:type="spellStart"/>
            <w:r w:rsidRPr="00C7067A">
              <w:rPr>
                <w:sz w:val="16"/>
              </w:rPr>
              <w:t>the</w:t>
            </w:r>
            <w:proofErr w:type="spellEnd"/>
            <w:r w:rsidRPr="00C7067A">
              <w:rPr>
                <w:sz w:val="16"/>
              </w:rPr>
              <w:t xml:space="preserve"> Slovak </w:t>
            </w:r>
            <w:proofErr w:type="spellStart"/>
            <w:r w:rsidRPr="00C7067A">
              <w:rPr>
                <w:sz w:val="16"/>
              </w:rPr>
              <w:t>language</w:t>
            </w:r>
            <w:proofErr w:type="spellEnd"/>
            <w:r w:rsidRPr="00C7067A">
              <w:rPr>
                <w:sz w:val="16"/>
              </w:rPr>
              <w:t xml:space="preserve">), </w:t>
            </w:r>
            <w:proofErr w:type="spellStart"/>
            <w:r w:rsidRPr="00C7067A">
              <w:rPr>
                <w:sz w:val="16"/>
              </w:rPr>
              <w:t>customer</w:t>
            </w:r>
            <w:proofErr w:type="spellEnd"/>
            <w:r w:rsidRPr="00C7067A">
              <w:rPr>
                <w:sz w:val="16"/>
              </w:rPr>
              <w:t xml:space="preserve"> software (SW) </w:t>
            </w:r>
            <w:proofErr w:type="spellStart"/>
            <w:r w:rsidRPr="00C7067A">
              <w:rPr>
                <w:sz w:val="16"/>
              </w:rPr>
              <w:t>for</w:t>
            </w:r>
            <w:proofErr w:type="spellEnd"/>
            <w:r w:rsidRPr="00C7067A">
              <w:rPr>
                <w:sz w:val="16"/>
              </w:rPr>
              <w:t xml:space="preserve"> parameter </w:t>
            </w:r>
            <w:proofErr w:type="spellStart"/>
            <w:r w:rsidRPr="00C7067A">
              <w:rPr>
                <w:sz w:val="16"/>
              </w:rPr>
              <w:t>setting</w:t>
            </w:r>
            <w:proofErr w:type="spellEnd"/>
            <w:r w:rsidRPr="00C7067A">
              <w:rPr>
                <w:sz w:val="16"/>
              </w:rPr>
              <w:t xml:space="preserve"> and </w:t>
            </w:r>
            <w:proofErr w:type="spellStart"/>
            <w:r w:rsidRPr="00C7067A">
              <w:rPr>
                <w:sz w:val="16"/>
              </w:rPr>
              <w:t>work</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archives</w:t>
            </w:r>
            <w:proofErr w:type="spellEnd"/>
            <w:r w:rsidRPr="00C7067A">
              <w:rPr>
                <w:sz w:val="16"/>
              </w:rPr>
              <w:t xml:space="preserve">, as </w:t>
            </w:r>
            <w:proofErr w:type="spellStart"/>
            <w:r w:rsidRPr="00C7067A">
              <w:rPr>
                <w:sz w:val="16"/>
              </w:rPr>
              <w:t>well</w:t>
            </w:r>
            <w:proofErr w:type="spellEnd"/>
            <w:r w:rsidRPr="00C7067A">
              <w:rPr>
                <w:sz w:val="16"/>
              </w:rPr>
              <w:t xml:space="preserve"> as </w:t>
            </w:r>
            <w:proofErr w:type="spellStart"/>
            <w:r w:rsidRPr="00C7067A">
              <w:rPr>
                <w:sz w:val="16"/>
              </w:rPr>
              <w:t>the</w:t>
            </w:r>
            <w:proofErr w:type="spellEnd"/>
            <w:r w:rsidRPr="00C7067A">
              <w:rPr>
                <w:sz w:val="16"/>
              </w:rPr>
              <w:t xml:space="preserve"> </w:t>
            </w:r>
            <w:proofErr w:type="spellStart"/>
            <w:r w:rsidRPr="00C7067A">
              <w:rPr>
                <w:sz w:val="16"/>
              </w:rPr>
              <w:t>calibration</w:t>
            </w:r>
            <w:proofErr w:type="spellEnd"/>
            <w:r w:rsidRPr="00C7067A">
              <w:rPr>
                <w:sz w:val="16"/>
              </w:rPr>
              <w:t xml:space="preserve"> </w:t>
            </w:r>
            <w:proofErr w:type="spellStart"/>
            <w:r w:rsidRPr="00C7067A">
              <w:rPr>
                <w:sz w:val="16"/>
              </w:rPr>
              <w:t>procedure</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measuring</w:t>
            </w:r>
            <w:proofErr w:type="spellEnd"/>
            <w:r w:rsidRPr="00C7067A">
              <w:rPr>
                <w:sz w:val="16"/>
              </w:rPr>
              <w:t xml:space="preserve"> </w:t>
            </w:r>
            <w:proofErr w:type="spellStart"/>
            <w:r w:rsidRPr="00C7067A">
              <w:rPr>
                <w:sz w:val="16"/>
              </w:rPr>
              <w:t>transducers</w:t>
            </w:r>
            <w:proofErr w:type="spellEnd"/>
            <w:r w:rsidRPr="00C7067A">
              <w:rPr>
                <w:sz w:val="16"/>
              </w:rPr>
              <w:t xml:space="preserve">, </w:t>
            </w:r>
            <w:proofErr w:type="spellStart"/>
            <w:r w:rsidRPr="00C7067A">
              <w:rPr>
                <w:sz w:val="16"/>
              </w:rPr>
              <w:t>including</w:t>
            </w:r>
            <w:proofErr w:type="spellEnd"/>
            <w:r w:rsidRPr="00C7067A">
              <w:rPr>
                <w:sz w:val="16"/>
              </w:rPr>
              <w:t xml:space="preserve"> software (</w:t>
            </w:r>
            <w:proofErr w:type="spellStart"/>
            <w:r w:rsidRPr="00C7067A">
              <w:rPr>
                <w:sz w:val="16"/>
              </w:rPr>
              <w:t>if</w:t>
            </w:r>
            <w:proofErr w:type="spellEnd"/>
            <w:r w:rsidRPr="00C7067A">
              <w:rPr>
                <w:sz w:val="16"/>
              </w:rPr>
              <w:t xml:space="preserve"> </w:t>
            </w:r>
            <w:proofErr w:type="spellStart"/>
            <w:r w:rsidRPr="00C7067A">
              <w:rPr>
                <w:sz w:val="16"/>
              </w:rPr>
              <w:t>required</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calibration</w:t>
            </w:r>
            <w:proofErr w:type="spellEnd"/>
            <w:r w:rsidRPr="00C7067A">
              <w:rPr>
                <w:sz w:val="16"/>
              </w:rPr>
              <w:t>).</w:t>
            </w:r>
          </w:p>
        </w:tc>
      </w:tr>
      <w:tr w:rsidR="00C5785A" w:rsidRPr="00C7067A" w14:paraId="4CE4C076" w14:textId="77777777" w:rsidTr="00D56BE0">
        <w:trPr>
          <w:jc w:val="center"/>
        </w:trPr>
        <w:tc>
          <w:tcPr>
            <w:tcW w:w="7600" w:type="dxa"/>
            <w:tcBorders>
              <w:top w:val="single" w:sz="4" w:space="0" w:color="auto"/>
              <w:bottom w:val="single" w:sz="4" w:space="0" w:color="auto"/>
            </w:tcBorders>
            <w:shd w:val="clear" w:color="auto" w:fill="D9EAF7"/>
          </w:tcPr>
          <w:p w14:paraId="285547D9" w14:textId="4ED321EE" w:rsidR="00C5785A" w:rsidRPr="00C7067A" w:rsidRDefault="007654A7" w:rsidP="00D56BE0">
            <w:pPr>
              <w:spacing w:after="40"/>
              <w:jc w:val="both"/>
            </w:pPr>
            <w:r w:rsidRPr="00C7067A">
              <w:rPr>
                <w:b/>
                <w:sz w:val="18"/>
              </w:rPr>
              <w:t xml:space="preserve">4. </w:t>
            </w:r>
            <w:r w:rsidR="00CF294F">
              <w:rPr>
                <w:b/>
                <w:sz w:val="18"/>
              </w:rPr>
              <w:t>Pozáručný s</w:t>
            </w:r>
            <w:r w:rsidRPr="00C7067A">
              <w:rPr>
                <w:b/>
                <w:sz w:val="18"/>
              </w:rPr>
              <w:t>ervis</w:t>
            </w:r>
          </w:p>
        </w:tc>
        <w:tc>
          <w:tcPr>
            <w:tcW w:w="7600" w:type="dxa"/>
            <w:tcBorders>
              <w:top w:val="single" w:sz="4" w:space="0" w:color="auto"/>
              <w:bottom w:val="single" w:sz="4" w:space="0" w:color="auto"/>
            </w:tcBorders>
            <w:shd w:val="clear" w:color="auto" w:fill="D9EAF7"/>
          </w:tcPr>
          <w:p w14:paraId="6AB21537" w14:textId="11751885" w:rsidR="00C5785A" w:rsidRPr="00C7067A" w:rsidRDefault="007654A7" w:rsidP="00D56BE0">
            <w:pPr>
              <w:spacing w:after="40"/>
              <w:jc w:val="both"/>
            </w:pPr>
            <w:r w:rsidRPr="00C7067A">
              <w:rPr>
                <w:b/>
                <w:sz w:val="18"/>
              </w:rPr>
              <w:t>4.</w:t>
            </w:r>
            <w:r w:rsidR="00CF294F">
              <w:rPr>
                <w:b/>
                <w:sz w:val="18"/>
              </w:rPr>
              <w:t xml:space="preserve"> P</w:t>
            </w:r>
            <w:r w:rsidR="00CF294F" w:rsidRPr="00C7067A">
              <w:rPr>
                <w:b/>
                <w:sz w:val="18"/>
              </w:rPr>
              <w:t>ost-</w:t>
            </w:r>
            <w:proofErr w:type="spellStart"/>
            <w:r w:rsidR="00CF294F" w:rsidRPr="00C7067A">
              <w:rPr>
                <w:b/>
                <w:sz w:val="18"/>
              </w:rPr>
              <w:t>warranty</w:t>
            </w:r>
            <w:proofErr w:type="spellEnd"/>
            <w:r w:rsidR="00CF294F" w:rsidRPr="00C7067A">
              <w:rPr>
                <w:b/>
                <w:sz w:val="18"/>
              </w:rPr>
              <w:t xml:space="preserve"> </w:t>
            </w:r>
            <w:r w:rsidRPr="00C7067A">
              <w:rPr>
                <w:b/>
                <w:sz w:val="18"/>
              </w:rPr>
              <w:t>Service)</w:t>
            </w:r>
          </w:p>
        </w:tc>
      </w:tr>
      <w:tr w:rsidR="00C5785A" w:rsidRPr="00C7067A" w14:paraId="70B7A2E3" w14:textId="77777777" w:rsidTr="00D56BE0">
        <w:trPr>
          <w:jc w:val="center"/>
        </w:trPr>
        <w:tc>
          <w:tcPr>
            <w:tcW w:w="7600" w:type="dxa"/>
            <w:tcBorders>
              <w:top w:val="nil"/>
              <w:left w:val="single" w:sz="4" w:space="0" w:color="auto"/>
              <w:bottom w:val="nil"/>
              <w:right w:val="single" w:sz="4" w:space="0" w:color="auto"/>
            </w:tcBorders>
          </w:tcPr>
          <w:p w14:paraId="44C45FA7" w14:textId="77777777" w:rsidR="00B33C15" w:rsidRPr="00C7067A" w:rsidRDefault="00B33C15" w:rsidP="00D56BE0">
            <w:pPr>
              <w:spacing w:after="40"/>
              <w:jc w:val="both"/>
            </w:pPr>
          </w:p>
        </w:tc>
        <w:tc>
          <w:tcPr>
            <w:tcW w:w="7600" w:type="dxa"/>
            <w:tcBorders>
              <w:top w:val="nil"/>
              <w:left w:val="single" w:sz="4" w:space="0" w:color="auto"/>
              <w:bottom w:val="nil"/>
              <w:right w:val="single" w:sz="4" w:space="0" w:color="auto"/>
            </w:tcBorders>
          </w:tcPr>
          <w:p w14:paraId="3C966543" w14:textId="5CE43A4E" w:rsidR="00C5785A" w:rsidRPr="00C7067A" w:rsidRDefault="00C5785A" w:rsidP="00D56BE0">
            <w:pPr>
              <w:spacing w:after="40"/>
              <w:jc w:val="both"/>
            </w:pPr>
          </w:p>
        </w:tc>
      </w:tr>
      <w:tr w:rsidR="00C5785A" w:rsidRPr="00C7067A" w14:paraId="6EC94A79" w14:textId="77777777" w:rsidTr="00D56BE0">
        <w:trPr>
          <w:jc w:val="center"/>
        </w:trPr>
        <w:tc>
          <w:tcPr>
            <w:tcW w:w="7600" w:type="dxa"/>
            <w:tcBorders>
              <w:top w:val="nil"/>
              <w:left w:val="single" w:sz="4" w:space="0" w:color="auto"/>
              <w:bottom w:val="single" w:sz="4" w:space="0" w:color="auto"/>
              <w:right w:val="single" w:sz="4" w:space="0" w:color="auto"/>
            </w:tcBorders>
          </w:tcPr>
          <w:p w14:paraId="4FF0DFB7" w14:textId="53B7D13E" w:rsidR="00C5785A" w:rsidRPr="00C7067A" w:rsidRDefault="007654A7" w:rsidP="00D56BE0">
            <w:pPr>
              <w:spacing w:after="40"/>
              <w:jc w:val="both"/>
            </w:pPr>
            <w:r w:rsidRPr="00C7067A">
              <w:rPr>
                <w:sz w:val="16"/>
              </w:rPr>
              <w:t>Predávajúci garantuje zabezpečenie autorizovaného pozáručného servisu na dodan</w:t>
            </w:r>
            <w:r w:rsidR="00CF294F">
              <w:rPr>
                <w:sz w:val="16"/>
              </w:rPr>
              <w:t>ý Tovar</w:t>
            </w:r>
            <w:r w:rsidRPr="00C7067A">
              <w:rPr>
                <w:sz w:val="16"/>
              </w:rPr>
              <w:t xml:space="preserve"> na území SR po dobu minimálne 10 rokov po ukončení dodávok pre </w:t>
            </w:r>
            <w:r w:rsidR="000E54E8">
              <w:rPr>
                <w:sz w:val="16"/>
              </w:rPr>
              <w:t>Kupujúceho</w:t>
            </w:r>
            <w:r w:rsidR="00CF294F">
              <w:rPr>
                <w:sz w:val="16"/>
              </w:rPr>
              <w:t xml:space="preserve"> a </w:t>
            </w:r>
            <w:r w:rsidRPr="00C7067A">
              <w:rPr>
                <w:sz w:val="16"/>
              </w:rPr>
              <w:t>zaväzuje</w:t>
            </w:r>
            <w:r w:rsidR="00CF294F">
              <w:rPr>
                <w:sz w:val="16"/>
              </w:rPr>
              <w:t xml:space="preserve"> sa</w:t>
            </w:r>
            <w:r w:rsidRPr="00C7067A">
              <w:rPr>
                <w:sz w:val="16"/>
              </w:rPr>
              <w:t xml:space="preserve"> poskytnúť</w:t>
            </w:r>
            <w:r w:rsidR="00CF294F">
              <w:rPr>
                <w:sz w:val="16"/>
              </w:rPr>
              <w:t xml:space="preserve"> Kupujúcemu</w:t>
            </w:r>
            <w:r w:rsidRPr="00C7067A">
              <w:rPr>
                <w:sz w:val="16"/>
              </w:rPr>
              <w:t xml:space="preserve"> úplnú a aktuálnu dokumentáciu v slovenskom jazyku, nevyhnutnú pre realizáciu pozáručného servisu </w:t>
            </w:r>
            <w:r w:rsidR="00CF294F">
              <w:rPr>
                <w:sz w:val="16"/>
              </w:rPr>
              <w:t>Tovaru</w:t>
            </w:r>
            <w:r w:rsidRPr="00C7067A">
              <w:rPr>
                <w:sz w:val="16"/>
              </w:rPr>
              <w:t xml:space="preserve"> a k tomuto účelu vyškolí pracovníkov opravovne </w:t>
            </w:r>
            <w:r w:rsidR="000E54E8">
              <w:rPr>
                <w:sz w:val="16"/>
              </w:rPr>
              <w:t>Kupujúceho</w:t>
            </w:r>
            <w:r w:rsidRPr="00C7067A">
              <w:rPr>
                <w:sz w:val="16"/>
              </w:rPr>
              <w:t xml:space="preserve"> na servisné činnosti.</w:t>
            </w:r>
          </w:p>
        </w:tc>
        <w:tc>
          <w:tcPr>
            <w:tcW w:w="7600" w:type="dxa"/>
            <w:tcBorders>
              <w:top w:val="nil"/>
              <w:left w:val="single" w:sz="4" w:space="0" w:color="auto"/>
              <w:bottom w:val="single" w:sz="4" w:space="0" w:color="auto"/>
              <w:right w:val="single" w:sz="4" w:space="0" w:color="auto"/>
            </w:tcBorders>
          </w:tcPr>
          <w:p w14:paraId="66C3560E" w14:textId="4806FE90" w:rsidR="00C5785A" w:rsidRPr="00C7067A" w:rsidRDefault="007654A7" w:rsidP="00D56BE0">
            <w:pPr>
              <w:spacing w:after="40"/>
              <w:jc w:val="both"/>
            </w:pPr>
            <w:proofErr w:type="spellStart"/>
            <w:r w:rsidRPr="00C7067A">
              <w:rPr>
                <w:sz w:val="16"/>
              </w:rPr>
              <w:t>The</w:t>
            </w:r>
            <w:proofErr w:type="spellEnd"/>
            <w:r w:rsidRPr="00C7067A">
              <w:rPr>
                <w:sz w:val="16"/>
              </w:rPr>
              <w:t xml:space="preserve"> </w:t>
            </w:r>
            <w:proofErr w:type="spellStart"/>
            <w:r w:rsidRPr="00C7067A">
              <w:rPr>
                <w:sz w:val="16"/>
              </w:rPr>
              <w:t>Seller</w:t>
            </w:r>
            <w:proofErr w:type="spellEnd"/>
            <w:r w:rsidRPr="00C7067A">
              <w:rPr>
                <w:sz w:val="16"/>
              </w:rPr>
              <w:t xml:space="preserve"> </w:t>
            </w:r>
            <w:proofErr w:type="spellStart"/>
            <w:r w:rsidRPr="00C7067A">
              <w:rPr>
                <w:sz w:val="16"/>
              </w:rPr>
              <w:t>guarantees</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provision</w:t>
            </w:r>
            <w:proofErr w:type="spellEnd"/>
            <w:r w:rsidRPr="00C7067A">
              <w:rPr>
                <w:sz w:val="16"/>
              </w:rPr>
              <w:t xml:space="preserve"> of </w:t>
            </w:r>
            <w:proofErr w:type="spellStart"/>
            <w:r w:rsidRPr="00C7067A">
              <w:rPr>
                <w:sz w:val="16"/>
              </w:rPr>
              <w:t>authorised</w:t>
            </w:r>
            <w:proofErr w:type="spellEnd"/>
            <w:r w:rsidRPr="00C7067A">
              <w:rPr>
                <w:sz w:val="16"/>
              </w:rPr>
              <w:t xml:space="preserve"> post-</w:t>
            </w:r>
            <w:proofErr w:type="spellStart"/>
            <w:r w:rsidRPr="00C7067A">
              <w:rPr>
                <w:sz w:val="16"/>
              </w:rPr>
              <w:t>warranty</w:t>
            </w:r>
            <w:proofErr w:type="spellEnd"/>
            <w:r w:rsidRPr="00C7067A">
              <w:rPr>
                <w:sz w:val="16"/>
              </w:rPr>
              <w:t xml:space="preserve"> </w:t>
            </w:r>
            <w:proofErr w:type="spellStart"/>
            <w:r w:rsidRPr="00C7067A">
              <w:rPr>
                <w:sz w:val="16"/>
              </w:rPr>
              <w:t>service</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delivered</w:t>
            </w:r>
            <w:proofErr w:type="spellEnd"/>
            <w:r w:rsidRPr="00C7067A">
              <w:rPr>
                <w:sz w:val="16"/>
              </w:rPr>
              <w:t xml:space="preserve"> </w:t>
            </w:r>
            <w:proofErr w:type="spellStart"/>
            <w:r w:rsidR="00CF294F">
              <w:rPr>
                <w:sz w:val="16"/>
              </w:rPr>
              <w:t>Goods</w:t>
            </w:r>
            <w:proofErr w:type="spellEnd"/>
            <w:r w:rsidRPr="00C7067A">
              <w:rPr>
                <w:sz w:val="16"/>
              </w:rPr>
              <w:t xml:space="preserve"> </w:t>
            </w:r>
            <w:proofErr w:type="spellStart"/>
            <w:r w:rsidRPr="00C7067A">
              <w:rPr>
                <w:sz w:val="16"/>
              </w:rPr>
              <w:t>within</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territory</w:t>
            </w:r>
            <w:proofErr w:type="spellEnd"/>
            <w:r w:rsidRPr="00C7067A">
              <w:rPr>
                <w:sz w:val="16"/>
              </w:rPr>
              <w:t xml:space="preserve"> of </w:t>
            </w:r>
            <w:proofErr w:type="spellStart"/>
            <w:r w:rsidRPr="00C7067A">
              <w:rPr>
                <w:sz w:val="16"/>
              </w:rPr>
              <w:t>the</w:t>
            </w:r>
            <w:proofErr w:type="spellEnd"/>
            <w:r w:rsidRPr="00C7067A">
              <w:rPr>
                <w:sz w:val="16"/>
              </w:rPr>
              <w:t xml:space="preserve"> Slovak </w:t>
            </w:r>
            <w:proofErr w:type="spellStart"/>
            <w:r w:rsidRPr="00C7067A">
              <w:rPr>
                <w:sz w:val="16"/>
              </w:rPr>
              <w:t>Republic</w:t>
            </w:r>
            <w:proofErr w:type="spellEnd"/>
            <w:r w:rsidRPr="00C7067A">
              <w:rPr>
                <w:sz w:val="16"/>
              </w:rPr>
              <w:t xml:space="preserve"> </w:t>
            </w:r>
            <w:proofErr w:type="spellStart"/>
            <w:r w:rsidRPr="00C7067A">
              <w:rPr>
                <w:sz w:val="16"/>
              </w:rPr>
              <w:t>for</w:t>
            </w:r>
            <w:proofErr w:type="spellEnd"/>
            <w:r w:rsidRPr="00C7067A">
              <w:rPr>
                <w:sz w:val="16"/>
              </w:rPr>
              <w:t xml:space="preserve"> at </w:t>
            </w:r>
            <w:proofErr w:type="spellStart"/>
            <w:r w:rsidRPr="00C7067A">
              <w:rPr>
                <w:sz w:val="16"/>
              </w:rPr>
              <w:t>least</w:t>
            </w:r>
            <w:proofErr w:type="spellEnd"/>
            <w:r w:rsidRPr="00C7067A">
              <w:rPr>
                <w:sz w:val="16"/>
              </w:rPr>
              <w:t xml:space="preserve"> 10 </w:t>
            </w:r>
            <w:proofErr w:type="spellStart"/>
            <w:r w:rsidRPr="00C7067A">
              <w:rPr>
                <w:sz w:val="16"/>
              </w:rPr>
              <w:t>years</w:t>
            </w:r>
            <w:proofErr w:type="spellEnd"/>
            <w:r w:rsidRPr="00C7067A">
              <w:rPr>
                <w:sz w:val="16"/>
              </w:rPr>
              <w:t xml:space="preserve"> </w:t>
            </w:r>
            <w:proofErr w:type="spellStart"/>
            <w:r w:rsidRPr="00C7067A">
              <w:rPr>
                <w:sz w:val="16"/>
              </w:rPr>
              <w:t>after</w:t>
            </w:r>
            <w:proofErr w:type="spellEnd"/>
            <w:r w:rsidRPr="00C7067A">
              <w:rPr>
                <w:sz w:val="16"/>
              </w:rPr>
              <w:t xml:space="preserve"> </w:t>
            </w:r>
            <w:proofErr w:type="spellStart"/>
            <w:r w:rsidRPr="00C7067A">
              <w:rPr>
                <w:sz w:val="16"/>
              </w:rPr>
              <w:t>completion</w:t>
            </w:r>
            <w:proofErr w:type="spellEnd"/>
            <w:r w:rsidRPr="00C7067A">
              <w:rPr>
                <w:sz w:val="16"/>
              </w:rPr>
              <w:t xml:space="preserve"> of </w:t>
            </w:r>
            <w:proofErr w:type="spellStart"/>
            <w:r w:rsidRPr="00C7067A">
              <w:rPr>
                <w:sz w:val="16"/>
              </w:rPr>
              <w:t>deliveries</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000E54E8">
              <w:rPr>
                <w:sz w:val="16"/>
              </w:rPr>
              <w:t>Buyer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Seller</w:t>
            </w:r>
            <w:proofErr w:type="spellEnd"/>
            <w:r w:rsidRPr="00C7067A">
              <w:rPr>
                <w:sz w:val="16"/>
              </w:rPr>
              <w:t xml:space="preserve"> </w:t>
            </w:r>
            <w:proofErr w:type="spellStart"/>
            <w:r w:rsidRPr="00C7067A">
              <w:rPr>
                <w:sz w:val="16"/>
              </w:rPr>
              <w:t>undertakes</w:t>
            </w:r>
            <w:proofErr w:type="spellEnd"/>
            <w:r w:rsidRPr="00C7067A">
              <w:rPr>
                <w:sz w:val="16"/>
              </w:rPr>
              <w:t xml:space="preserve"> to </w:t>
            </w:r>
            <w:proofErr w:type="spellStart"/>
            <w:r w:rsidRPr="00C7067A">
              <w:rPr>
                <w:sz w:val="16"/>
              </w:rPr>
              <w:t>provide</w:t>
            </w:r>
            <w:proofErr w:type="spellEnd"/>
            <w:r w:rsidR="00CF294F">
              <w:rPr>
                <w:sz w:val="16"/>
              </w:rPr>
              <w:t xml:space="preserve"> </w:t>
            </w:r>
            <w:proofErr w:type="spellStart"/>
            <w:r w:rsidR="00CF294F">
              <w:rPr>
                <w:sz w:val="16"/>
              </w:rPr>
              <w:t>Buyer</w:t>
            </w:r>
            <w:proofErr w:type="spellEnd"/>
            <w:r w:rsidR="00CF294F">
              <w:rPr>
                <w:sz w:val="16"/>
              </w:rPr>
              <w:t xml:space="preserve"> a</w:t>
            </w:r>
            <w:r w:rsidRPr="00C7067A">
              <w:rPr>
                <w:sz w:val="16"/>
              </w:rPr>
              <w:t xml:space="preserve"> </w:t>
            </w:r>
            <w:proofErr w:type="spellStart"/>
            <w:r w:rsidRPr="00C7067A">
              <w:rPr>
                <w:sz w:val="16"/>
              </w:rPr>
              <w:t>complete</w:t>
            </w:r>
            <w:proofErr w:type="spellEnd"/>
            <w:r w:rsidRPr="00C7067A">
              <w:rPr>
                <w:sz w:val="16"/>
              </w:rPr>
              <w:t xml:space="preserve"> and </w:t>
            </w:r>
            <w:proofErr w:type="spellStart"/>
            <w:r w:rsidRPr="00C7067A">
              <w:rPr>
                <w:sz w:val="16"/>
              </w:rPr>
              <w:t>up</w:t>
            </w:r>
            <w:proofErr w:type="spellEnd"/>
            <w:r w:rsidRPr="00C7067A">
              <w:rPr>
                <w:sz w:val="16"/>
              </w:rPr>
              <w:t>-to-</w:t>
            </w:r>
            <w:proofErr w:type="spellStart"/>
            <w:r w:rsidRPr="00C7067A">
              <w:rPr>
                <w:sz w:val="16"/>
              </w:rPr>
              <w:t>date</w:t>
            </w:r>
            <w:proofErr w:type="spellEnd"/>
            <w:r w:rsidRPr="00C7067A">
              <w:rPr>
                <w:sz w:val="16"/>
              </w:rPr>
              <w:t xml:space="preserve"> </w:t>
            </w:r>
            <w:proofErr w:type="spellStart"/>
            <w:r w:rsidRPr="00C7067A">
              <w:rPr>
                <w:sz w:val="16"/>
              </w:rPr>
              <w:t>documentation</w:t>
            </w:r>
            <w:proofErr w:type="spellEnd"/>
            <w:r w:rsidRPr="00C7067A">
              <w:rPr>
                <w:sz w:val="16"/>
              </w:rPr>
              <w:t xml:space="preserve"> in </w:t>
            </w:r>
            <w:proofErr w:type="spellStart"/>
            <w:r w:rsidRPr="00C7067A">
              <w:rPr>
                <w:sz w:val="16"/>
              </w:rPr>
              <w:t>the</w:t>
            </w:r>
            <w:proofErr w:type="spellEnd"/>
            <w:r w:rsidRPr="00C7067A">
              <w:rPr>
                <w:sz w:val="16"/>
              </w:rPr>
              <w:t xml:space="preserve"> Slovak </w:t>
            </w:r>
            <w:proofErr w:type="spellStart"/>
            <w:r w:rsidRPr="00C7067A">
              <w:rPr>
                <w:sz w:val="16"/>
              </w:rPr>
              <w:t>language</w:t>
            </w:r>
            <w:proofErr w:type="spellEnd"/>
            <w:r w:rsidRPr="00C7067A">
              <w:rPr>
                <w:sz w:val="16"/>
              </w:rPr>
              <w:t xml:space="preserve"> </w:t>
            </w:r>
            <w:proofErr w:type="spellStart"/>
            <w:r w:rsidRPr="00C7067A">
              <w:rPr>
                <w:sz w:val="16"/>
              </w:rPr>
              <w:t>necessary</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performance</w:t>
            </w:r>
            <w:proofErr w:type="spellEnd"/>
            <w:r w:rsidRPr="00C7067A">
              <w:rPr>
                <w:sz w:val="16"/>
              </w:rPr>
              <w:t xml:space="preserve"> of post-</w:t>
            </w:r>
            <w:proofErr w:type="spellStart"/>
            <w:r w:rsidRPr="00C7067A">
              <w:rPr>
                <w:sz w:val="16"/>
              </w:rPr>
              <w:t>warranty</w:t>
            </w:r>
            <w:proofErr w:type="spellEnd"/>
            <w:r w:rsidRPr="00C7067A">
              <w:rPr>
                <w:sz w:val="16"/>
              </w:rPr>
              <w:t xml:space="preserve"> </w:t>
            </w:r>
            <w:proofErr w:type="spellStart"/>
            <w:r w:rsidRPr="00C7067A">
              <w:rPr>
                <w:sz w:val="16"/>
              </w:rPr>
              <w:t>service</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00CF294F">
              <w:rPr>
                <w:sz w:val="16"/>
              </w:rPr>
              <w:t>Goods</w:t>
            </w:r>
            <w:proofErr w:type="spellEnd"/>
            <w:r w:rsidRPr="00C7067A">
              <w:rPr>
                <w:sz w:val="16"/>
              </w:rPr>
              <w:t xml:space="preserve">, and </w:t>
            </w:r>
            <w:proofErr w:type="spellStart"/>
            <w:r w:rsidRPr="00C7067A">
              <w:rPr>
                <w:sz w:val="16"/>
              </w:rPr>
              <w:t>for</w:t>
            </w:r>
            <w:proofErr w:type="spellEnd"/>
            <w:r w:rsidRPr="00C7067A">
              <w:rPr>
                <w:sz w:val="16"/>
              </w:rPr>
              <w:t xml:space="preserve"> </w:t>
            </w:r>
            <w:proofErr w:type="spellStart"/>
            <w:r w:rsidRPr="00C7067A">
              <w:rPr>
                <w:sz w:val="16"/>
              </w:rPr>
              <w:t>this</w:t>
            </w:r>
            <w:proofErr w:type="spellEnd"/>
            <w:r w:rsidRPr="00C7067A">
              <w:rPr>
                <w:sz w:val="16"/>
              </w:rPr>
              <w:t xml:space="preserve"> </w:t>
            </w:r>
            <w:proofErr w:type="spellStart"/>
            <w:r w:rsidRPr="00C7067A">
              <w:rPr>
                <w:sz w:val="16"/>
              </w:rPr>
              <w:t>purpose</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train</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personnel</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000E54E8">
              <w:rPr>
                <w:sz w:val="16"/>
              </w:rPr>
              <w:t>Buyer</w:t>
            </w:r>
            <w:proofErr w:type="spellEnd"/>
            <w:r w:rsidRPr="00C7067A">
              <w:rPr>
                <w:sz w:val="16"/>
              </w:rPr>
              <w:t xml:space="preserve"> </w:t>
            </w:r>
            <w:proofErr w:type="spellStart"/>
            <w:r w:rsidRPr="00C7067A">
              <w:rPr>
                <w:sz w:val="16"/>
              </w:rPr>
              <w:t>repair</w:t>
            </w:r>
            <w:proofErr w:type="spellEnd"/>
            <w:r w:rsidRPr="00C7067A">
              <w:rPr>
                <w:sz w:val="16"/>
              </w:rPr>
              <w:t xml:space="preserve"> </w:t>
            </w:r>
            <w:proofErr w:type="spellStart"/>
            <w:r w:rsidRPr="00C7067A">
              <w:rPr>
                <w:sz w:val="16"/>
              </w:rPr>
              <w:t>facility</w:t>
            </w:r>
            <w:proofErr w:type="spellEnd"/>
            <w:r w:rsidRPr="00C7067A">
              <w:rPr>
                <w:sz w:val="16"/>
              </w:rPr>
              <w:t xml:space="preserve"> in </w:t>
            </w:r>
            <w:proofErr w:type="spellStart"/>
            <w:r w:rsidRPr="00C7067A">
              <w:rPr>
                <w:sz w:val="16"/>
              </w:rPr>
              <w:t>service</w:t>
            </w:r>
            <w:proofErr w:type="spellEnd"/>
            <w:r w:rsidRPr="00C7067A">
              <w:rPr>
                <w:sz w:val="16"/>
              </w:rPr>
              <w:t xml:space="preserve"> </w:t>
            </w:r>
            <w:proofErr w:type="spellStart"/>
            <w:r w:rsidRPr="00C7067A">
              <w:rPr>
                <w:sz w:val="16"/>
              </w:rPr>
              <w:t>activities</w:t>
            </w:r>
            <w:proofErr w:type="spellEnd"/>
            <w:r w:rsidRPr="00C7067A">
              <w:rPr>
                <w:sz w:val="16"/>
              </w:rPr>
              <w:t>.</w:t>
            </w:r>
          </w:p>
        </w:tc>
      </w:tr>
      <w:tr w:rsidR="00C5785A" w:rsidRPr="00C7067A" w14:paraId="02550D3F" w14:textId="77777777" w:rsidTr="00D56BE0">
        <w:trPr>
          <w:jc w:val="center"/>
        </w:trPr>
        <w:tc>
          <w:tcPr>
            <w:tcW w:w="7600" w:type="dxa"/>
            <w:tcBorders>
              <w:top w:val="single" w:sz="4" w:space="0" w:color="auto"/>
            </w:tcBorders>
            <w:shd w:val="clear" w:color="auto" w:fill="D9EAF7"/>
          </w:tcPr>
          <w:p w14:paraId="3B3AF9AC" w14:textId="4A6ADF2B" w:rsidR="00C5785A" w:rsidRPr="00C7067A" w:rsidRDefault="007654A7">
            <w:pPr>
              <w:spacing w:after="40"/>
            </w:pPr>
            <w:r w:rsidRPr="00C7067A">
              <w:rPr>
                <w:b/>
                <w:sz w:val="18"/>
              </w:rPr>
              <w:lastRenderedPageBreak/>
              <w:t xml:space="preserve">5. </w:t>
            </w:r>
            <w:r w:rsidR="00D26271">
              <w:rPr>
                <w:b/>
                <w:sz w:val="18"/>
              </w:rPr>
              <w:t>Maximálne predpokladané</w:t>
            </w:r>
            <w:r w:rsidR="00D26271" w:rsidRPr="00C7067A">
              <w:rPr>
                <w:b/>
                <w:sz w:val="18"/>
              </w:rPr>
              <w:t xml:space="preserve"> </w:t>
            </w:r>
            <w:r w:rsidRPr="00C7067A">
              <w:rPr>
                <w:b/>
                <w:sz w:val="18"/>
              </w:rPr>
              <w:t xml:space="preserve">množstvá </w:t>
            </w:r>
            <w:r w:rsidR="00CF294F">
              <w:rPr>
                <w:b/>
                <w:sz w:val="18"/>
              </w:rPr>
              <w:t>Tovaru</w:t>
            </w:r>
          </w:p>
        </w:tc>
        <w:tc>
          <w:tcPr>
            <w:tcW w:w="7600" w:type="dxa"/>
            <w:tcBorders>
              <w:top w:val="single" w:sz="4" w:space="0" w:color="auto"/>
            </w:tcBorders>
            <w:shd w:val="clear" w:color="auto" w:fill="D9EAF7"/>
          </w:tcPr>
          <w:p w14:paraId="6088FCBF" w14:textId="06023D32" w:rsidR="00C5785A" w:rsidRPr="00C7067A" w:rsidRDefault="007654A7" w:rsidP="00D56BE0">
            <w:pPr>
              <w:spacing w:after="40"/>
              <w:jc w:val="both"/>
            </w:pPr>
            <w:r w:rsidRPr="00C7067A">
              <w:rPr>
                <w:b/>
                <w:sz w:val="18"/>
              </w:rPr>
              <w:t xml:space="preserve">5. </w:t>
            </w:r>
            <w:r w:rsidR="00D26271">
              <w:rPr>
                <w:b/>
                <w:sz w:val="18"/>
              </w:rPr>
              <w:t xml:space="preserve">Maximum </w:t>
            </w:r>
            <w:proofErr w:type="spellStart"/>
            <w:r w:rsidR="00D26271">
              <w:rPr>
                <w:b/>
                <w:sz w:val="18"/>
              </w:rPr>
              <w:t>expected</w:t>
            </w:r>
            <w:proofErr w:type="spellEnd"/>
            <w:r w:rsidRPr="00C7067A">
              <w:rPr>
                <w:b/>
                <w:sz w:val="18"/>
              </w:rPr>
              <w:t xml:space="preserve"> </w:t>
            </w:r>
            <w:proofErr w:type="spellStart"/>
            <w:r w:rsidRPr="00C7067A">
              <w:rPr>
                <w:b/>
                <w:sz w:val="18"/>
              </w:rPr>
              <w:t>quantities</w:t>
            </w:r>
            <w:proofErr w:type="spellEnd"/>
            <w:r w:rsidRPr="00C7067A">
              <w:rPr>
                <w:b/>
                <w:sz w:val="18"/>
              </w:rPr>
              <w:t xml:space="preserve"> of </w:t>
            </w:r>
            <w:proofErr w:type="spellStart"/>
            <w:r w:rsidR="00CF294F">
              <w:rPr>
                <w:b/>
                <w:sz w:val="18"/>
              </w:rPr>
              <w:t>Goods</w:t>
            </w:r>
            <w:proofErr w:type="spellEnd"/>
          </w:p>
        </w:tc>
      </w:tr>
      <w:tr w:rsidR="00C5785A" w:rsidRPr="00C7067A" w14:paraId="359F426F" w14:textId="77777777">
        <w:trPr>
          <w:jc w:val="center"/>
        </w:trPr>
        <w:tc>
          <w:tcPr>
            <w:tcW w:w="7600" w:type="dxa"/>
          </w:tcPr>
          <w:p w14:paraId="61911524" w14:textId="77777777" w:rsidR="00B33C15" w:rsidRPr="00C7067A" w:rsidRDefault="00B33C15">
            <w:pPr>
              <w:spacing w:after="40"/>
              <w:rPr>
                <w:sz w:val="16"/>
              </w:rPr>
            </w:pPr>
          </w:p>
          <w:p w14:paraId="091E6428" w14:textId="1EF25819" w:rsidR="00C5785A" w:rsidRPr="00C7067A" w:rsidRDefault="00D26271">
            <w:pPr>
              <w:spacing w:after="40"/>
              <w:rPr>
                <w:sz w:val="16"/>
              </w:rPr>
            </w:pPr>
            <w:r>
              <w:rPr>
                <w:sz w:val="16"/>
              </w:rPr>
              <w:t>Uvedené v bode 1.6 Zmluvy.</w:t>
            </w:r>
          </w:p>
          <w:p w14:paraId="13E9E5E8" w14:textId="13453864" w:rsidR="00B33C15" w:rsidRPr="00C7067A" w:rsidRDefault="00B33C15">
            <w:pPr>
              <w:spacing w:after="40"/>
            </w:pPr>
          </w:p>
        </w:tc>
        <w:tc>
          <w:tcPr>
            <w:tcW w:w="7600" w:type="dxa"/>
          </w:tcPr>
          <w:p w14:paraId="6E754F8E" w14:textId="77777777" w:rsidR="00B33C15" w:rsidRPr="00C7067A" w:rsidRDefault="00B33C15" w:rsidP="00D56BE0">
            <w:pPr>
              <w:spacing w:after="40"/>
              <w:jc w:val="both"/>
              <w:rPr>
                <w:sz w:val="16"/>
              </w:rPr>
            </w:pPr>
          </w:p>
          <w:p w14:paraId="0F25BBB8" w14:textId="522A6725" w:rsidR="00C5785A" w:rsidRPr="00C7067A" w:rsidRDefault="00D26271" w:rsidP="00D56BE0">
            <w:pPr>
              <w:spacing w:after="40"/>
              <w:jc w:val="both"/>
            </w:pPr>
            <w:proofErr w:type="spellStart"/>
            <w:r w:rsidRPr="00D26271">
              <w:rPr>
                <w:sz w:val="16"/>
              </w:rPr>
              <w:t>Stated</w:t>
            </w:r>
            <w:proofErr w:type="spellEnd"/>
            <w:r w:rsidRPr="00D26271">
              <w:rPr>
                <w:sz w:val="16"/>
              </w:rPr>
              <w:t xml:space="preserve"> in point 1.6 of </w:t>
            </w:r>
            <w:proofErr w:type="spellStart"/>
            <w:r w:rsidRPr="00D26271">
              <w:rPr>
                <w:sz w:val="16"/>
              </w:rPr>
              <w:t>the</w:t>
            </w:r>
            <w:proofErr w:type="spellEnd"/>
            <w:r w:rsidRPr="00D26271">
              <w:rPr>
                <w:sz w:val="16"/>
              </w:rPr>
              <w:t xml:space="preserve"> </w:t>
            </w:r>
            <w:proofErr w:type="spellStart"/>
            <w:r>
              <w:rPr>
                <w:sz w:val="16"/>
              </w:rPr>
              <w:t>Contract</w:t>
            </w:r>
            <w:proofErr w:type="spellEnd"/>
            <w:r w:rsidRPr="00D26271">
              <w:rPr>
                <w:sz w:val="16"/>
              </w:rPr>
              <w:t>.</w:t>
            </w:r>
          </w:p>
        </w:tc>
      </w:tr>
      <w:tr w:rsidR="00C5785A" w:rsidRPr="00C7067A" w14:paraId="727B3848" w14:textId="77777777">
        <w:trPr>
          <w:jc w:val="center"/>
        </w:trPr>
        <w:tc>
          <w:tcPr>
            <w:tcW w:w="7600" w:type="dxa"/>
            <w:shd w:val="clear" w:color="auto" w:fill="D9EAF7"/>
          </w:tcPr>
          <w:p w14:paraId="00F60E39" w14:textId="77777777" w:rsidR="00C5785A" w:rsidRPr="00C7067A" w:rsidRDefault="007654A7">
            <w:pPr>
              <w:spacing w:after="40"/>
            </w:pPr>
            <w:r w:rsidRPr="00C7067A">
              <w:rPr>
                <w:b/>
                <w:sz w:val="18"/>
              </w:rPr>
              <w:t>6. Technická špecifikácia (požadované parametre)</w:t>
            </w:r>
          </w:p>
        </w:tc>
        <w:tc>
          <w:tcPr>
            <w:tcW w:w="7600" w:type="dxa"/>
            <w:shd w:val="clear" w:color="auto" w:fill="D9EAF7"/>
          </w:tcPr>
          <w:p w14:paraId="7A8C468B" w14:textId="77777777" w:rsidR="00C5785A" w:rsidRPr="00C7067A" w:rsidRDefault="007654A7">
            <w:pPr>
              <w:spacing w:after="40"/>
            </w:pPr>
            <w:r w:rsidRPr="00C7067A">
              <w:rPr>
                <w:b/>
                <w:sz w:val="18"/>
              </w:rPr>
              <w:t xml:space="preserve">6. </w:t>
            </w:r>
            <w:proofErr w:type="spellStart"/>
            <w:r w:rsidRPr="00C7067A">
              <w:rPr>
                <w:b/>
                <w:sz w:val="18"/>
              </w:rPr>
              <w:t>Technical</w:t>
            </w:r>
            <w:proofErr w:type="spellEnd"/>
            <w:r w:rsidRPr="00C7067A">
              <w:rPr>
                <w:b/>
                <w:sz w:val="18"/>
              </w:rPr>
              <w:t xml:space="preserve"> </w:t>
            </w:r>
            <w:proofErr w:type="spellStart"/>
            <w:r w:rsidRPr="00C7067A">
              <w:rPr>
                <w:b/>
                <w:sz w:val="18"/>
              </w:rPr>
              <w:t>specification</w:t>
            </w:r>
            <w:proofErr w:type="spellEnd"/>
            <w:r w:rsidRPr="00C7067A">
              <w:rPr>
                <w:b/>
                <w:sz w:val="18"/>
              </w:rPr>
              <w:t xml:space="preserve"> (</w:t>
            </w:r>
            <w:proofErr w:type="spellStart"/>
            <w:r w:rsidRPr="00C7067A">
              <w:rPr>
                <w:b/>
                <w:sz w:val="18"/>
              </w:rPr>
              <w:t>required</w:t>
            </w:r>
            <w:proofErr w:type="spellEnd"/>
            <w:r w:rsidRPr="00C7067A">
              <w:rPr>
                <w:b/>
                <w:sz w:val="18"/>
              </w:rPr>
              <w:t xml:space="preserve"> </w:t>
            </w:r>
            <w:proofErr w:type="spellStart"/>
            <w:r w:rsidRPr="00C7067A">
              <w:rPr>
                <w:b/>
                <w:sz w:val="18"/>
              </w:rPr>
              <w:t>parameters</w:t>
            </w:r>
            <w:proofErr w:type="spellEnd"/>
            <w:r w:rsidRPr="00C7067A">
              <w:rPr>
                <w:b/>
                <w:sz w:val="18"/>
              </w:rPr>
              <w:t>)</w:t>
            </w:r>
          </w:p>
        </w:tc>
      </w:tr>
      <w:tr w:rsidR="00C5785A" w:rsidRPr="00C7067A" w14:paraId="48296805" w14:textId="77777777">
        <w:trPr>
          <w:jc w:val="center"/>
        </w:trPr>
        <w:tc>
          <w:tcPr>
            <w:tcW w:w="7600" w:type="dxa"/>
            <w:shd w:val="clear" w:color="auto" w:fill="EAF3F8"/>
          </w:tcPr>
          <w:p w14:paraId="7C2B1C36" w14:textId="77777777" w:rsidR="00C5785A" w:rsidRPr="00C7067A" w:rsidRDefault="007654A7">
            <w:pPr>
              <w:spacing w:after="40"/>
            </w:pPr>
            <w:r w:rsidRPr="00C7067A">
              <w:rPr>
                <w:b/>
              </w:rPr>
              <w:t>Časť 1. – Elektronické stavové prepočítavače množstva plynu (PTZ) so zdrojom externého napájania a záložnou batériou s integrovaným 4G modemom – jednokanálové</w:t>
            </w:r>
          </w:p>
        </w:tc>
        <w:tc>
          <w:tcPr>
            <w:tcW w:w="7600" w:type="dxa"/>
            <w:shd w:val="clear" w:color="auto" w:fill="EAF3F8"/>
          </w:tcPr>
          <w:p w14:paraId="1CE63FC7" w14:textId="77777777" w:rsidR="00C5785A" w:rsidRPr="00C7067A" w:rsidRDefault="007654A7">
            <w:pPr>
              <w:spacing w:after="40"/>
            </w:pPr>
            <w:r w:rsidRPr="00C7067A">
              <w:rPr>
                <w:b/>
              </w:rPr>
              <w:t xml:space="preserve">Part 1. - </w:t>
            </w:r>
            <w:proofErr w:type="spellStart"/>
            <w:r w:rsidRPr="00C7067A">
              <w:rPr>
                <w:b/>
              </w:rPr>
              <w:t>Electronic</w:t>
            </w:r>
            <w:proofErr w:type="spellEnd"/>
            <w:r w:rsidRPr="00C7067A">
              <w:rPr>
                <w:b/>
              </w:rPr>
              <w:t xml:space="preserve"> </w:t>
            </w:r>
            <w:proofErr w:type="spellStart"/>
            <w:r w:rsidRPr="00C7067A">
              <w:rPr>
                <w:b/>
              </w:rPr>
              <w:t>gas</w:t>
            </w:r>
            <w:proofErr w:type="spellEnd"/>
            <w:r w:rsidRPr="00C7067A">
              <w:rPr>
                <w:b/>
              </w:rPr>
              <w:t xml:space="preserve"> </w:t>
            </w:r>
            <w:proofErr w:type="spellStart"/>
            <w:r w:rsidRPr="00C7067A">
              <w:rPr>
                <w:b/>
              </w:rPr>
              <w:t>volume</w:t>
            </w:r>
            <w:proofErr w:type="spellEnd"/>
            <w:r w:rsidRPr="00C7067A">
              <w:rPr>
                <w:b/>
              </w:rPr>
              <w:t xml:space="preserve"> </w:t>
            </w:r>
            <w:proofErr w:type="spellStart"/>
            <w:r w:rsidRPr="00C7067A">
              <w:rPr>
                <w:b/>
              </w:rPr>
              <w:t>conversion</w:t>
            </w:r>
            <w:proofErr w:type="spellEnd"/>
            <w:r w:rsidRPr="00C7067A">
              <w:rPr>
                <w:b/>
              </w:rPr>
              <w:t xml:space="preserve"> </w:t>
            </w:r>
            <w:proofErr w:type="spellStart"/>
            <w:r w:rsidRPr="00C7067A">
              <w:rPr>
                <w:b/>
              </w:rPr>
              <w:t>devices</w:t>
            </w:r>
            <w:proofErr w:type="spellEnd"/>
            <w:r w:rsidRPr="00C7067A">
              <w:rPr>
                <w:b/>
              </w:rPr>
              <w:t xml:space="preserve"> (PTZ) </w:t>
            </w:r>
            <w:proofErr w:type="spellStart"/>
            <w:r w:rsidRPr="00C7067A">
              <w:rPr>
                <w:b/>
              </w:rPr>
              <w:t>with</w:t>
            </w:r>
            <w:proofErr w:type="spellEnd"/>
            <w:r w:rsidRPr="00C7067A">
              <w:rPr>
                <w:b/>
              </w:rPr>
              <w:t xml:space="preserve"> </w:t>
            </w:r>
            <w:proofErr w:type="spellStart"/>
            <w:r w:rsidRPr="00C7067A">
              <w:rPr>
                <w:b/>
              </w:rPr>
              <w:t>an</w:t>
            </w:r>
            <w:proofErr w:type="spellEnd"/>
            <w:r w:rsidRPr="00C7067A">
              <w:rPr>
                <w:b/>
              </w:rPr>
              <w:t xml:space="preserve"> </w:t>
            </w:r>
            <w:proofErr w:type="spellStart"/>
            <w:r w:rsidRPr="00C7067A">
              <w:rPr>
                <w:b/>
              </w:rPr>
              <w:t>external</w:t>
            </w:r>
            <w:proofErr w:type="spellEnd"/>
            <w:r w:rsidRPr="00C7067A">
              <w:rPr>
                <w:b/>
              </w:rPr>
              <w:t xml:space="preserve"> </w:t>
            </w:r>
            <w:proofErr w:type="spellStart"/>
            <w:r w:rsidRPr="00C7067A">
              <w:rPr>
                <w:b/>
              </w:rPr>
              <w:t>power</w:t>
            </w:r>
            <w:proofErr w:type="spellEnd"/>
            <w:r w:rsidRPr="00C7067A">
              <w:rPr>
                <w:b/>
              </w:rPr>
              <w:t xml:space="preserve"> </w:t>
            </w:r>
            <w:proofErr w:type="spellStart"/>
            <w:r w:rsidRPr="00C7067A">
              <w:rPr>
                <w:b/>
              </w:rPr>
              <w:t>supply</w:t>
            </w:r>
            <w:proofErr w:type="spellEnd"/>
            <w:r w:rsidRPr="00C7067A">
              <w:rPr>
                <w:b/>
              </w:rPr>
              <w:t xml:space="preserve"> </w:t>
            </w:r>
            <w:proofErr w:type="spellStart"/>
            <w:r w:rsidRPr="00C7067A">
              <w:rPr>
                <w:b/>
              </w:rPr>
              <w:t>source</w:t>
            </w:r>
            <w:proofErr w:type="spellEnd"/>
            <w:r w:rsidRPr="00C7067A">
              <w:rPr>
                <w:b/>
              </w:rPr>
              <w:t xml:space="preserve"> and backup </w:t>
            </w:r>
            <w:proofErr w:type="spellStart"/>
            <w:r w:rsidRPr="00C7067A">
              <w:rPr>
                <w:b/>
              </w:rPr>
              <w:t>battery</w:t>
            </w:r>
            <w:proofErr w:type="spellEnd"/>
            <w:r w:rsidRPr="00C7067A">
              <w:rPr>
                <w:b/>
              </w:rPr>
              <w:t xml:space="preserve">, </w:t>
            </w:r>
            <w:proofErr w:type="spellStart"/>
            <w:r w:rsidRPr="00C7067A">
              <w:rPr>
                <w:b/>
              </w:rPr>
              <w:t>with</w:t>
            </w:r>
            <w:proofErr w:type="spellEnd"/>
            <w:r w:rsidRPr="00C7067A">
              <w:rPr>
                <w:b/>
              </w:rPr>
              <w:t xml:space="preserve"> </w:t>
            </w:r>
            <w:proofErr w:type="spellStart"/>
            <w:r w:rsidRPr="00C7067A">
              <w:rPr>
                <w:b/>
              </w:rPr>
              <w:t>an</w:t>
            </w:r>
            <w:proofErr w:type="spellEnd"/>
            <w:r w:rsidRPr="00C7067A">
              <w:rPr>
                <w:b/>
              </w:rPr>
              <w:t xml:space="preserve"> </w:t>
            </w:r>
            <w:proofErr w:type="spellStart"/>
            <w:r w:rsidRPr="00C7067A">
              <w:rPr>
                <w:b/>
              </w:rPr>
              <w:t>integrated</w:t>
            </w:r>
            <w:proofErr w:type="spellEnd"/>
            <w:r w:rsidRPr="00C7067A">
              <w:rPr>
                <w:b/>
              </w:rPr>
              <w:t xml:space="preserve"> 4G modem - single-</w:t>
            </w:r>
            <w:proofErr w:type="spellStart"/>
            <w:r w:rsidRPr="00C7067A">
              <w:rPr>
                <w:b/>
              </w:rPr>
              <w:t>channel</w:t>
            </w:r>
            <w:proofErr w:type="spellEnd"/>
          </w:p>
        </w:tc>
      </w:tr>
      <w:tr w:rsidR="00C5785A" w:rsidRPr="00C7067A" w14:paraId="0E3A0D80" w14:textId="77777777">
        <w:trPr>
          <w:jc w:val="center"/>
        </w:trPr>
        <w:tc>
          <w:tcPr>
            <w:tcW w:w="7600" w:type="dxa"/>
          </w:tcPr>
          <w:p w14:paraId="77886087" w14:textId="77777777" w:rsidR="00C5785A" w:rsidRPr="00C7067A" w:rsidRDefault="007654A7">
            <w:pPr>
              <w:spacing w:after="40"/>
            </w:pPr>
            <w:r w:rsidRPr="00C7067A">
              <w:rPr>
                <w:sz w:val="16"/>
              </w:rPr>
              <w:t>Elektronické stavové prepočítavače množstva plynu (PTZ) so zdrojom externého napájania a záložnou batériou – umožňujúce spracovanie výstupných signálov z prevodníkov pretečeného množstva, tlaku a teploty, vrátane výpočtu koeficienta stlačiteľnosti.</w:t>
            </w:r>
          </w:p>
        </w:tc>
        <w:tc>
          <w:tcPr>
            <w:tcW w:w="7600" w:type="dxa"/>
          </w:tcPr>
          <w:p w14:paraId="45EC1DA5" w14:textId="77777777" w:rsidR="00C5785A" w:rsidRPr="00C7067A" w:rsidRDefault="007654A7">
            <w:pPr>
              <w:spacing w:after="40"/>
            </w:pPr>
            <w:proofErr w:type="spellStart"/>
            <w:r w:rsidRPr="00C7067A">
              <w:rPr>
                <w:sz w:val="16"/>
              </w:rPr>
              <w:t>Electronic</w:t>
            </w:r>
            <w:proofErr w:type="spellEnd"/>
            <w:r w:rsidRPr="00C7067A">
              <w:rPr>
                <w:sz w:val="16"/>
              </w:rPr>
              <w:t xml:space="preserve">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w:t>
            </w:r>
            <w:proofErr w:type="spellStart"/>
            <w:r w:rsidRPr="00C7067A">
              <w:rPr>
                <w:sz w:val="16"/>
              </w:rPr>
              <w:t>conversion</w:t>
            </w:r>
            <w:proofErr w:type="spellEnd"/>
            <w:r w:rsidRPr="00C7067A">
              <w:rPr>
                <w:sz w:val="16"/>
              </w:rPr>
              <w:t xml:space="preserve"> </w:t>
            </w:r>
            <w:proofErr w:type="spellStart"/>
            <w:r w:rsidRPr="00C7067A">
              <w:rPr>
                <w:sz w:val="16"/>
              </w:rPr>
              <w:t>devices</w:t>
            </w:r>
            <w:proofErr w:type="spellEnd"/>
            <w:r w:rsidRPr="00C7067A">
              <w:rPr>
                <w:sz w:val="16"/>
              </w:rPr>
              <w:t xml:space="preserve"> (PTZ) </w:t>
            </w:r>
            <w:proofErr w:type="spellStart"/>
            <w:r w:rsidRPr="00C7067A">
              <w:rPr>
                <w:sz w:val="16"/>
              </w:rPr>
              <w:t>with</w:t>
            </w:r>
            <w:proofErr w:type="spellEnd"/>
            <w:r w:rsidRPr="00C7067A">
              <w:rPr>
                <w:sz w:val="16"/>
              </w:rPr>
              <w:t xml:space="preserve"> </w:t>
            </w:r>
            <w:proofErr w:type="spellStart"/>
            <w:r w:rsidRPr="00C7067A">
              <w:rPr>
                <w:sz w:val="16"/>
              </w:rPr>
              <w:t>an</w:t>
            </w:r>
            <w:proofErr w:type="spellEnd"/>
            <w:r w:rsidRPr="00C7067A">
              <w:rPr>
                <w:sz w:val="16"/>
              </w:rPr>
              <w:t xml:space="preserve"> </w:t>
            </w:r>
            <w:proofErr w:type="spellStart"/>
            <w:r w:rsidRPr="00C7067A">
              <w:rPr>
                <w:sz w:val="16"/>
              </w:rPr>
              <w:t>external</w:t>
            </w:r>
            <w:proofErr w:type="spellEnd"/>
            <w:r w:rsidRPr="00C7067A">
              <w:rPr>
                <w:sz w:val="16"/>
              </w:rPr>
              <w:t xml:space="preserve"> </w:t>
            </w:r>
            <w:proofErr w:type="spellStart"/>
            <w:r w:rsidRPr="00C7067A">
              <w:rPr>
                <w:sz w:val="16"/>
              </w:rPr>
              <w:t>power</w:t>
            </w:r>
            <w:proofErr w:type="spellEnd"/>
            <w:r w:rsidRPr="00C7067A">
              <w:rPr>
                <w:sz w:val="16"/>
              </w:rPr>
              <w:t xml:space="preserve"> </w:t>
            </w:r>
            <w:proofErr w:type="spellStart"/>
            <w:r w:rsidRPr="00C7067A">
              <w:rPr>
                <w:sz w:val="16"/>
              </w:rPr>
              <w:t>supply</w:t>
            </w:r>
            <w:proofErr w:type="spellEnd"/>
            <w:r w:rsidRPr="00C7067A">
              <w:rPr>
                <w:sz w:val="16"/>
              </w:rPr>
              <w:t xml:space="preserve"> </w:t>
            </w:r>
            <w:proofErr w:type="spellStart"/>
            <w:r w:rsidRPr="00C7067A">
              <w:rPr>
                <w:sz w:val="16"/>
              </w:rPr>
              <w:t>source</w:t>
            </w:r>
            <w:proofErr w:type="spellEnd"/>
            <w:r w:rsidRPr="00C7067A">
              <w:rPr>
                <w:sz w:val="16"/>
              </w:rPr>
              <w:t xml:space="preserve"> and backup </w:t>
            </w:r>
            <w:proofErr w:type="spellStart"/>
            <w:r w:rsidRPr="00C7067A">
              <w:rPr>
                <w:sz w:val="16"/>
              </w:rPr>
              <w:t>battery</w:t>
            </w:r>
            <w:proofErr w:type="spellEnd"/>
            <w:r w:rsidRPr="00C7067A">
              <w:rPr>
                <w:sz w:val="16"/>
              </w:rPr>
              <w:t xml:space="preserve"> - </w:t>
            </w:r>
            <w:proofErr w:type="spellStart"/>
            <w:r w:rsidRPr="00C7067A">
              <w:rPr>
                <w:sz w:val="16"/>
              </w:rPr>
              <w:t>enabling</w:t>
            </w:r>
            <w:proofErr w:type="spellEnd"/>
            <w:r w:rsidRPr="00C7067A">
              <w:rPr>
                <w:sz w:val="16"/>
              </w:rPr>
              <w:t xml:space="preserve"> </w:t>
            </w:r>
            <w:proofErr w:type="spellStart"/>
            <w:r w:rsidRPr="00C7067A">
              <w:rPr>
                <w:sz w:val="16"/>
              </w:rPr>
              <w:t>processing</w:t>
            </w:r>
            <w:proofErr w:type="spellEnd"/>
            <w:r w:rsidRPr="00C7067A">
              <w:rPr>
                <w:sz w:val="16"/>
              </w:rPr>
              <w:t xml:space="preserve"> of output </w:t>
            </w:r>
            <w:proofErr w:type="spellStart"/>
            <w:r w:rsidRPr="00C7067A">
              <w:rPr>
                <w:sz w:val="16"/>
              </w:rPr>
              <w:t>signals</w:t>
            </w:r>
            <w:proofErr w:type="spellEnd"/>
            <w:r w:rsidRPr="00C7067A">
              <w:rPr>
                <w:sz w:val="16"/>
              </w:rPr>
              <w:t xml:space="preserve"> </w:t>
            </w:r>
            <w:proofErr w:type="spellStart"/>
            <w:r w:rsidRPr="00C7067A">
              <w:rPr>
                <w:sz w:val="16"/>
              </w:rPr>
              <w:t>from</w:t>
            </w:r>
            <w:proofErr w:type="spellEnd"/>
            <w:r w:rsidRPr="00C7067A">
              <w:rPr>
                <w:sz w:val="16"/>
              </w:rPr>
              <w:t xml:space="preserve"> </w:t>
            </w:r>
            <w:proofErr w:type="spellStart"/>
            <w:r w:rsidRPr="00C7067A">
              <w:rPr>
                <w:sz w:val="16"/>
              </w:rPr>
              <w:t>transducers</w:t>
            </w:r>
            <w:proofErr w:type="spellEnd"/>
            <w:r w:rsidRPr="00C7067A">
              <w:rPr>
                <w:sz w:val="16"/>
              </w:rPr>
              <w:t xml:space="preserve"> of </w:t>
            </w:r>
            <w:proofErr w:type="spellStart"/>
            <w:r w:rsidRPr="00C7067A">
              <w:rPr>
                <w:sz w:val="16"/>
              </w:rPr>
              <w:t>passed</w:t>
            </w:r>
            <w:proofErr w:type="spellEnd"/>
            <w:r w:rsidRPr="00C7067A">
              <w:rPr>
                <w:sz w:val="16"/>
              </w:rPr>
              <w:t xml:space="preserve"> </w:t>
            </w:r>
            <w:proofErr w:type="spellStart"/>
            <w:r w:rsidRPr="00C7067A">
              <w:rPr>
                <w:sz w:val="16"/>
              </w:rPr>
              <w:t>volume</w:t>
            </w:r>
            <w:proofErr w:type="spellEnd"/>
            <w:r w:rsidRPr="00C7067A">
              <w:rPr>
                <w:sz w:val="16"/>
              </w:rPr>
              <w:t xml:space="preserve">, </w:t>
            </w:r>
            <w:proofErr w:type="spellStart"/>
            <w:r w:rsidRPr="00C7067A">
              <w:rPr>
                <w:sz w:val="16"/>
              </w:rPr>
              <w:t>pressure</w:t>
            </w:r>
            <w:proofErr w:type="spellEnd"/>
            <w:r w:rsidRPr="00C7067A">
              <w:rPr>
                <w:sz w:val="16"/>
              </w:rPr>
              <w:t xml:space="preserve"> and </w:t>
            </w:r>
            <w:proofErr w:type="spellStart"/>
            <w:r w:rsidRPr="00C7067A">
              <w:rPr>
                <w:sz w:val="16"/>
              </w:rPr>
              <w:t>temperature</w:t>
            </w:r>
            <w:proofErr w:type="spellEnd"/>
            <w:r w:rsidRPr="00C7067A">
              <w:rPr>
                <w:sz w:val="16"/>
              </w:rPr>
              <w:t xml:space="preserve">, </w:t>
            </w:r>
            <w:proofErr w:type="spellStart"/>
            <w:r w:rsidRPr="00C7067A">
              <w:rPr>
                <w:sz w:val="16"/>
              </w:rPr>
              <w:t>including</w:t>
            </w:r>
            <w:proofErr w:type="spellEnd"/>
            <w:r w:rsidRPr="00C7067A">
              <w:rPr>
                <w:sz w:val="16"/>
              </w:rPr>
              <w:t xml:space="preserve"> </w:t>
            </w:r>
            <w:proofErr w:type="spellStart"/>
            <w:r w:rsidRPr="00C7067A">
              <w:rPr>
                <w:sz w:val="16"/>
              </w:rPr>
              <w:t>calculation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compressibility</w:t>
            </w:r>
            <w:proofErr w:type="spellEnd"/>
            <w:r w:rsidRPr="00C7067A">
              <w:rPr>
                <w:sz w:val="16"/>
              </w:rPr>
              <w:t xml:space="preserve"> </w:t>
            </w:r>
            <w:proofErr w:type="spellStart"/>
            <w:r w:rsidRPr="00C7067A">
              <w:rPr>
                <w:sz w:val="16"/>
              </w:rPr>
              <w:t>factor</w:t>
            </w:r>
            <w:proofErr w:type="spellEnd"/>
            <w:r w:rsidRPr="00C7067A">
              <w:rPr>
                <w:sz w:val="16"/>
              </w:rPr>
              <w:t>.</w:t>
            </w:r>
          </w:p>
        </w:tc>
      </w:tr>
      <w:tr w:rsidR="00C5785A" w:rsidRPr="00C7067A" w14:paraId="7BD42224" w14:textId="77777777">
        <w:trPr>
          <w:jc w:val="center"/>
        </w:trPr>
        <w:tc>
          <w:tcPr>
            <w:tcW w:w="7600" w:type="dxa"/>
            <w:shd w:val="clear" w:color="auto" w:fill="EAF3F8"/>
          </w:tcPr>
          <w:p w14:paraId="642490B5" w14:textId="77777777" w:rsidR="00C5785A" w:rsidRPr="00C7067A" w:rsidRDefault="007654A7">
            <w:pPr>
              <w:spacing w:after="40"/>
            </w:pPr>
            <w:r w:rsidRPr="00C7067A">
              <w:rPr>
                <w:b/>
              </w:rPr>
              <w:t>Parametre Časti 1</w:t>
            </w:r>
          </w:p>
        </w:tc>
        <w:tc>
          <w:tcPr>
            <w:tcW w:w="7600" w:type="dxa"/>
            <w:shd w:val="clear" w:color="auto" w:fill="EAF3F8"/>
          </w:tcPr>
          <w:p w14:paraId="69D06C35" w14:textId="77777777" w:rsidR="00C5785A" w:rsidRPr="00C7067A" w:rsidRDefault="007654A7">
            <w:pPr>
              <w:spacing w:after="40"/>
            </w:pPr>
            <w:r w:rsidRPr="00C7067A">
              <w:rPr>
                <w:b/>
              </w:rPr>
              <w:t xml:space="preserve">Part 1 </w:t>
            </w:r>
            <w:proofErr w:type="spellStart"/>
            <w:r w:rsidRPr="00C7067A">
              <w:rPr>
                <w:b/>
              </w:rPr>
              <w:t>parameters</w:t>
            </w:r>
            <w:proofErr w:type="spellEnd"/>
          </w:p>
        </w:tc>
      </w:tr>
      <w:tr w:rsidR="00C5785A" w:rsidRPr="00C7067A" w14:paraId="06441824" w14:textId="77777777">
        <w:trPr>
          <w:jc w:val="center"/>
        </w:trPr>
        <w:tc>
          <w:tcPr>
            <w:tcW w:w="7600" w:type="dxa"/>
          </w:tcPr>
          <w:tbl>
            <w:tblPr>
              <w:tblStyle w:val="Mriekatabuky"/>
              <w:tblW w:w="0" w:type="auto"/>
              <w:tblLook w:val="04A0" w:firstRow="1" w:lastRow="0" w:firstColumn="1" w:lastColumn="0" w:noHBand="0" w:noVBand="1"/>
            </w:tblPr>
            <w:tblGrid>
              <w:gridCol w:w="3423"/>
              <w:gridCol w:w="3951"/>
            </w:tblGrid>
            <w:tr w:rsidR="00193BEC" w:rsidRPr="00C7067A" w14:paraId="275A8043" w14:textId="77777777" w:rsidTr="00193BEC">
              <w:tc>
                <w:tcPr>
                  <w:tcW w:w="3423" w:type="dxa"/>
                </w:tcPr>
                <w:p w14:paraId="5059B2A5" w14:textId="3FC3C980" w:rsidR="00193BEC" w:rsidRPr="00C7067A" w:rsidRDefault="00193BEC">
                  <w:pPr>
                    <w:spacing w:after="40"/>
                    <w:rPr>
                      <w:sz w:val="16"/>
                    </w:rPr>
                  </w:pPr>
                  <w:r w:rsidRPr="00C7067A">
                    <w:rPr>
                      <w:sz w:val="16"/>
                    </w:rPr>
                    <w:t>Základné podmienky, na ktoré bude vykonávaný prepočet objemového množstva plynu a spaľovacieho tepla objemového:</w:t>
                  </w:r>
                </w:p>
              </w:tc>
              <w:tc>
                <w:tcPr>
                  <w:tcW w:w="3951" w:type="dxa"/>
                </w:tcPr>
                <w:p w14:paraId="1C27364A" w14:textId="560BBAD8" w:rsidR="00193BEC" w:rsidRPr="00C7067A" w:rsidRDefault="00193BEC">
                  <w:pPr>
                    <w:spacing w:after="40"/>
                    <w:rPr>
                      <w:sz w:val="16"/>
                    </w:rPr>
                  </w:pPr>
                  <w:r w:rsidRPr="00C7067A">
                    <w:rPr>
                      <w:sz w:val="16"/>
                    </w:rPr>
                    <w:t xml:space="preserve">Pb = 101,325 kPa;  </w:t>
                  </w:r>
                  <w:proofErr w:type="spellStart"/>
                  <w:r w:rsidRPr="00C7067A">
                    <w:rPr>
                      <w:sz w:val="16"/>
                    </w:rPr>
                    <w:t>tb</w:t>
                  </w:r>
                  <w:proofErr w:type="spellEnd"/>
                  <w:r w:rsidRPr="00C7067A">
                    <w:rPr>
                      <w:sz w:val="16"/>
                    </w:rPr>
                    <w:t xml:space="preserve"> = 15 °C;  b = 0 %;</w:t>
                  </w:r>
                  <w:r w:rsidRPr="00C7067A">
                    <w:br/>
                  </w:r>
                  <w:proofErr w:type="spellStart"/>
                  <w:r w:rsidRPr="00C7067A">
                    <w:rPr>
                      <w:sz w:val="16"/>
                    </w:rPr>
                    <w:t>tc</w:t>
                  </w:r>
                  <w:proofErr w:type="spellEnd"/>
                  <w:r w:rsidRPr="00C7067A">
                    <w:rPr>
                      <w:sz w:val="16"/>
                    </w:rPr>
                    <w:t xml:space="preserve"> = 25 °C;</w:t>
                  </w:r>
                </w:p>
              </w:tc>
            </w:tr>
            <w:tr w:rsidR="00193BEC" w:rsidRPr="00C7067A" w14:paraId="2C651615" w14:textId="77777777" w:rsidTr="00193BEC">
              <w:tc>
                <w:tcPr>
                  <w:tcW w:w="3423" w:type="dxa"/>
                </w:tcPr>
                <w:p w14:paraId="55F759D6" w14:textId="55160792" w:rsidR="00193BEC" w:rsidRPr="00C7067A" w:rsidRDefault="00193BEC">
                  <w:pPr>
                    <w:spacing w:after="40"/>
                    <w:rPr>
                      <w:sz w:val="16"/>
                    </w:rPr>
                  </w:pPr>
                  <w:r w:rsidRPr="00C7067A">
                    <w:rPr>
                      <w:sz w:val="16"/>
                    </w:rPr>
                    <w:t>Životnosť záložnej nabíjateľnej batérie:</w:t>
                  </w:r>
                </w:p>
              </w:tc>
              <w:tc>
                <w:tcPr>
                  <w:tcW w:w="3951" w:type="dxa"/>
                </w:tcPr>
                <w:p w14:paraId="0D3E5C3C" w14:textId="150C6D17" w:rsidR="00193BEC" w:rsidRPr="00C7067A" w:rsidRDefault="00193BEC">
                  <w:pPr>
                    <w:spacing w:after="40"/>
                    <w:rPr>
                      <w:sz w:val="16"/>
                    </w:rPr>
                  </w:pPr>
                  <w:r w:rsidRPr="00C7067A">
                    <w:rPr>
                      <w:sz w:val="16"/>
                    </w:rPr>
                    <w:t>minimálne 5 rokov,</w:t>
                  </w:r>
                  <w:r w:rsidRPr="00C7067A">
                    <w:br/>
                  </w:r>
                  <w:r w:rsidRPr="00C7067A">
                    <w:rPr>
                      <w:sz w:val="16"/>
                    </w:rPr>
                    <w:t>pričom pri výpadku externého zdroja musí zabezpečiť funkčnosť prepočítavača množstva plynu vrátane komunikácie minimálne po dobu 10 dní;</w:t>
                  </w:r>
                </w:p>
              </w:tc>
            </w:tr>
            <w:tr w:rsidR="00193BEC" w:rsidRPr="00C7067A" w14:paraId="5F196A80" w14:textId="77777777" w:rsidTr="00193BEC">
              <w:tc>
                <w:tcPr>
                  <w:tcW w:w="3423" w:type="dxa"/>
                </w:tcPr>
                <w:p w14:paraId="3D0CE484" w14:textId="492D3E3C" w:rsidR="00193BEC" w:rsidRPr="00C7067A" w:rsidRDefault="00193BEC">
                  <w:pPr>
                    <w:spacing w:after="40"/>
                    <w:rPr>
                      <w:sz w:val="16"/>
                    </w:rPr>
                  </w:pPr>
                  <w:r w:rsidRPr="00C7067A">
                    <w:rPr>
                      <w:sz w:val="16"/>
                    </w:rPr>
                    <w:t>Impulzné vstupné obvody:</w:t>
                  </w:r>
                </w:p>
              </w:tc>
              <w:tc>
                <w:tcPr>
                  <w:tcW w:w="3951" w:type="dxa"/>
                </w:tcPr>
                <w:p w14:paraId="32A78155" w14:textId="0BD451A3" w:rsidR="00193BEC" w:rsidRPr="00C7067A" w:rsidRDefault="00193BEC">
                  <w:pPr>
                    <w:spacing w:after="40"/>
                    <w:rPr>
                      <w:sz w:val="16"/>
                    </w:rPr>
                  </w:pPr>
                  <w:r w:rsidRPr="00C7067A">
                    <w:rPr>
                      <w:sz w:val="16"/>
                    </w:rPr>
                    <w:t>minimálne pre jeden NF signál z plynomera s frekvenciou do 10 Hz;</w:t>
                  </w:r>
                  <w:r w:rsidRPr="00C7067A">
                    <w:br/>
                  </w:r>
                  <w:r w:rsidRPr="00C7067A">
                    <w:rPr>
                      <w:sz w:val="16"/>
                    </w:rPr>
                    <w:t>minimálne pre jeden VF signál z plynomera s frekvenciou od 1 Hz do 5 KHz;</w:t>
                  </w:r>
                </w:p>
              </w:tc>
            </w:tr>
            <w:tr w:rsidR="00193BEC" w:rsidRPr="00C7067A" w14:paraId="0FE3BA18" w14:textId="77777777" w:rsidTr="00193BEC">
              <w:tc>
                <w:tcPr>
                  <w:tcW w:w="3423" w:type="dxa"/>
                </w:tcPr>
                <w:p w14:paraId="2AFE893C" w14:textId="526C80CB" w:rsidR="00193BEC" w:rsidRPr="00A61A68" w:rsidRDefault="00193BEC">
                  <w:pPr>
                    <w:spacing w:after="40"/>
                    <w:rPr>
                      <w:sz w:val="16"/>
                    </w:rPr>
                  </w:pPr>
                  <w:r w:rsidRPr="00A61A68">
                    <w:rPr>
                      <w:sz w:val="16"/>
                    </w:rPr>
                    <w:t>Impulzné výstupné obvody:</w:t>
                  </w:r>
                </w:p>
              </w:tc>
              <w:tc>
                <w:tcPr>
                  <w:tcW w:w="3951" w:type="dxa"/>
                </w:tcPr>
                <w:p w14:paraId="01E3814B" w14:textId="1D313837" w:rsidR="00193BEC" w:rsidRPr="00A61A68" w:rsidRDefault="00193BEC">
                  <w:pPr>
                    <w:spacing w:after="40"/>
                    <w:rPr>
                      <w:sz w:val="16"/>
                    </w:rPr>
                  </w:pPr>
                  <w:r w:rsidRPr="00A61A68">
                    <w:rPr>
                      <w:sz w:val="16"/>
                    </w:rPr>
                    <w:t>minimálne jeden konfigurovateľný výstupný NF signál z prepočítavača</w:t>
                  </w:r>
                </w:p>
              </w:tc>
            </w:tr>
            <w:tr w:rsidR="00193BEC" w:rsidRPr="00C7067A" w14:paraId="6F24E8BA" w14:textId="77777777" w:rsidTr="00193BEC">
              <w:tc>
                <w:tcPr>
                  <w:tcW w:w="3423" w:type="dxa"/>
                </w:tcPr>
                <w:p w14:paraId="59CAE2D1" w14:textId="67B96799" w:rsidR="00193BEC" w:rsidRPr="00A61A68" w:rsidRDefault="00193BEC">
                  <w:pPr>
                    <w:spacing w:after="40"/>
                    <w:rPr>
                      <w:sz w:val="16"/>
                    </w:rPr>
                  </w:pPr>
                  <w:r w:rsidRPr="00A61A68">
                    <w:rPr>
                      <w:sz w:val="16"/>
                    </w:rPr>
                    <w:t>Rozsah merania absolútneho tlaku:</w:t>
                  </w:r>
                </w:p>
              </w:tc>
              <w:tc>
                <w:tcPr>
                  <w:tcW w:w="3951" w:type="dxa"/>
                </w:tcPr>
                <w:p w14:paraId="7E90B6EC" w14:textId="77777777" w:rsidR="00193BEC" w:rsidRPr="00A61A68" w:rsidRDefault="00193BEC" w:rsidP="00193BEC">
                  <w:pPr>
                    <w:spacing w:after="40"/>
                    <w:rPr>
                      <w:sz w:val="16"/>
                    </w:rPr>
                  </w:pPr>
                  <w:r w:rsidRPr="00A61A68">
                    <w:rPr>
                      <w:sz w:val="16"/>
                    </w:rPr>
                    <w:t>( 80 až 7000 ) kPa, max v 3 meracích rozsahoch;</w:t>
                  </w:r>
                </w:p>
                <w:p w14:paraId="576C41CB" w14:textId="10C66C0E" w:rsidR="00193BEC" w:rsidRPr="00A61A68" w:rsidRDefault="00193BEC" w:rsidP="00193BEC">
                  <w:pPr>
                    <w:spacing w:after="40"/>
                    <w:rPr>
                      <w:sz w:val="16"/>
                    </w:rPr>
                  </w:pPr>
                  <w:r w:rsidRPr="00A61A68">
                    <w:rPr>
                      <w:sz w:val="16"/>
                    </w:rPr>
                    <w:t xml:space="preserve">prevodníkmi s meracím rozsahom </w:t>
                  </w:r>
                  <w:proofErr w:type="spellStart"/>
                  <w:r w:rsidRPr="00A61A68">
                    <w:rPr>
                      <w:sz w:val="16"/>
                    </w:rPr>
                    <w:t>Pmax</w:t>
                  </w:r>
                  <w:proofErr w:type="spellEnd"/>
                  <w:r w:rsidRPr="00A61A68">
                    <w:rPr>
                      <w:sz w:val="16"/>
                    </w:rPr>
                    <w:t xml:space="preserve"> : </w:t>
                  </w:r>
                  <w:proofErr w:type="spellStart"/>
                  <w:r w:rsidRPr="00A61A68">
                    <w:rPr>
                      <w:sz w:val="16"/>
                    </w:rPr>
                    <w:t>Pmin</w:t>
                  </w:r>
                  <w:proofErr w:type="spellEnd"/>
                  <w:r w:rsidRPr="00A61A68">
                    <w:rPr>
                      <w:sz w:val="16"/>
                    </w:rPr>
                    <w:t xml:space="preserve"> =  5 : 1 alebo väčším</w:t>
                  </w:r>
                </w:p>
              </w:tc>
            </w:tr>
            <w:tr w:rsidR="00193BEC" w:rsidRPr="00C7067A" w14:paraId="0A083F83" w14:textId="77777777" w:rsidTr="00193BEC">
              <w:tc>
                <w:tcPr>
                  <w:tcW w:w="3423" w:type="dxa"/>
                </w:tcPr>
                <w:p w14:paraId="14F34FFE" w14:textId="4EC856B0" w:rsidR="00193BEC" w:rsidRPr="00C7067A" w:rsidRDefault="00193BEC">
                  <w:pPr>
                    <w:spacing w:after="40"/>
                    <w:rPr>
                      <w:sz w:val="16"/>
                    </w:rPr>
                  </w:pPr>
                  <w:r w:rsidRPr="00C7067A">
                    <w:rPr>
                      <w:sz w:val="16"/>
                    </w:rPr>
                    <w:t>Rozsah merania teploty:</w:t>
                  </w:r>
                  <w:r w:rsidRPr="00C7067A">
                    <w:br/>
                  </w:r>
                </w:p>
              </w:tc>
              <w:tc>
                <w:tcPr>
                  <w:tcW w:w="3951" w:type="dxa"/>
                </w:tcPr>
                <w:p w14:paraId="555070E7" w14:textId="76B26C4F" w:rsidR="00193BEC" w:rsidRPr="00C7067A" w:rsidRDefault="00E64E1B" w:rsidP="00A61A68">
                  <w:pPr>
                    <w:spacing w:after="120"/>
                    <w:rPr>
                      <w:sz w:val="16"/>
                    </w:rPr>
                  </w:pPr>
                  <w:r w:rsidRPr="00C7067A">
                    <w:rPr>
                      <w:sz w:val="16"/>
                    </w:rPr>
                    <w:t>min</w:t>
                  </w:r>
                  <w:r w:rsidR="00D26271">
                    <w:rPr>
                      <w:sz w:val="16"/>
                    </w:rPr>
                    <w:t>imálne</w:t>
                  </w:r>
                  <w:r w:rsidRPr="00C7067A">
                    <w:rPr>
                      <w:sz w:val="16"/>
                    </w:rPr>
                    <w:t xml:space="preserve"> ( -25 až +55 )°C</w:t>
                  </w:r>
                  <w:r w:rsidRPr="00C7067A">
                    <w:br/>
                  </w:r>
                  <w:r w:rsidRPr="00C7067A">
                    <w:rPr>
                      <w:sz w:val="16"/>
                    </w:rPr>
                    <w:t>prípadne ešte rozšírený v jednom alebo v oboch smeroch;</w:t>
                  </w:r>
                </w:p>
              </w:tc>
            </w:tr>
            <w:tr w:rsidR="00193BEC" w:rsidRPr="00C7067A" w14:paraId="49AF408F" w14:textId="77777777" w:rsidTr="00193BEC">
              <w:tc>
                <w:tcPr>
                  <w:tcW w:w="3423" w:type="dxa"/>
                </w:tcPr>
                <w:p w14:paraId="233BD51F" w14:textId="35F212C1" w:rsidR="00193BEC" w:rsidRPr="00C7067A" w:rsidRDefault="00E64E1B">
                  <w:pPr>
                    <w:spacing w:after="40"/>
                    <w:rPr>
                      <w:sz w:val="16"/>
                    </w:rPr>
                  </w:pPr>
                  <w:r w:rsidRPr="00C7067A">
                    <w:rPr>
                      <w:sz w:val="16"/>
                    </w:rPr>
                    <w:t>Najväčšia dovolená chyba (MPE) prepočítavača s pripojenými prevodníkmi stavových veličín pri referenčných podmienkach (teplota okolia 20°C ± 3°C, relatívna vlhkosť okolia 60% ± 15% a nominálne hodnoty napájacieho zdroja):</w:t>
                  </w:r>
                </w:p>
              </w:tc>
              <w:tc>
                <w:tcPr>
                  <w:tcW w:w="3951" w:type="dxa"/>
                </w:tcPr>
                <w:p w14:paraId="496BDAA1" w14:textId="4D88337F" w:rsidR="00193BEC" w:rsidRPr="00C7067A" w:rsidRDefault="00E64E1B">
                  <w:pPr>
                    <w:spacing w:after="40"/>
                    <w:rPr>
                      <w:sz w:val="16"/>
                    </w:rPr>
                  </w:pPr>
                  <w:r w:rsidRPr="00C7067A">
                    <w:rPr>
                      <w:sz w:val="16"/>
                    </w:rPr>
                    <w:t>menej ako 0,5 %;</w:t>
                  </w:r>
                </w:p>
              </w:tc>
            </w:tr>
            <w:tr w:rsidR="00193BEC" w:rsidRPr="00C7067A" w14:paraId="3AF88935" w14:textId="77777777" w:rsidTr="00193BEC">
              <w:tc>
                <w:tcPr>
                  <w:tcW w:w="3423" w:type="dxa"/>
                </w:tcPr>
                <w:p w14:paraId="4117C10B" w14:textId="22C639ED" w:rsidR="00193BEC" w:rsidRPr="00C7067A" w:rsidRDefault="00E64E1B">
                  <w:pPr>
                    <w:spacing w:after="40"/>
                    <w:rPr>
                      <w:sz w:val="16"/>
                    </w:rPr>
                  </w:pPr>
                  <w:r w:rsidRPr="00C7067A">
                    <w:rPr>
                      <w:sz w:val="16"/>
                    </w:rPr>
                    <w:t>Pracovné podmienky:</w:t>
                  </w:r>
                </w:p>
              </w:tc>
              <w:tc>
                <w:tcPr>
                  <w:tcW w:w="3951" w:type="dxa"/>
                </w:tcPr>
                <w:p w14:paraId="4755A06E" w14:textId="6081BADB" w:rsidR="00193BEC" w:rsidRPr="00C7067A" w:rsidRDefault="00E64E1B">
                  <w:pPr>
                    <w:spacing w:after="40"/>
                    <w:rPr>
                      <w:sz w:val="16"/>
                    </w:rPr>
                  </w:pPr>
                  <w:r w:rsidRPr="00C7067A">
                    <w:rPr>
                      <w:sz w:val="16"/>
                    </w:rPr>
                    <w:t xml:space="preserve">bežný rozsah – trieda 3, </w:t>
                  </w:r>
                  <w:proofErr w:type="spellStart"/>
                  <w:r w:rsidRPr="00C7067A">
                    <w:rPr>
                      <w:sz w:val="16"/>
                    </w:rPr>
                    <w:t>t.j</w:t>
                  </w:r>
                  <w:proofErr w:type="spellEnd"/>
                  <w:r w:rsidRPr="00C7067A">
                    <w:rPr>
                      <w:sz w:val="16"/>
                    </w:rPr>
                    <w:t>. ( -25 až +55 )°C;</w:t>
                  </w:r>
                  <w:r w:rsidRPr="00C7067A">
                    <w:br/>
                  </w:r>
                  <w:r w:rsidRPr="00C7067A">
                    <w:rPr>
                      <w:sz w:val="16"/>
                    </w:rPr>
                    <w:t>pri relatívnej vlhkosti max. 93%</w:t>
                  </w:r>
                </w:p>
              </w:tc>
            </w:tr>
            <w:tr w:rsidR="00193BEC" w:rsidRPr="00C7067A" w14:paraId="412EB033" w14:textId="77777777" w:rsidTr="00193BEC">
              <w:tc>
                <w:tcPr>
                  <w:tcW w:w="3423" w:type="dxa"/>
                </w:tcPr>
                <w:p w14:paraId="557BE1DD" w14:textId="29A8FB56" w:rsidR="00193BEC" w:rsidRPr="00C7067A" w:rsidRDefault="00E64E1B">
                  <w:pPr>
                    <w:spacing w:after="40"/>
                    <w:rPr>
                      <w:sz w:val="16"/>
                    </w:rPr>
                  </w:pPr>
                  <w:r w:rsidRPr="00C7067A">
                    <w:rPr>
                      <w:sz w:val="16"/>
                    </w:rPr>
                    <w:t>Najväčšia dovolená chyba (MPE) prepočítavača s pripojenými prevodníkmi stavových veličín pri pracovných podmienkach:</w:t>
                  </w:r>
                </w:p>
              </w:tc>
              <w:tc>
                <w:tcPr>
                  <w:tcW w:w="3951" w:type="dxa"/>
                </w:tcPr>
                <w:p w14:paraId="0C94BD4B" w14:textId="7BCD0A5D" w:rsidR="00193BEC" w:rsidRPr="00C7067A" w:rsidRDefault="00E64E1B">
                  <w:pPr>
                    <w:spacing w:after="40"/>
                    <w:rPr>
                      <w:sz w:val="16"/>
                    </w:rPr>
                  </w:pPr>
                  <w:r w:rsidRPr="00C7067A">
                    <w:rPr>
                      <w:sz w:val="16"/>
                    </w:rPr>
                    <w:t>menej ako 1,0 %;</w:t>
                  </w:r>
                </w:p>
              </w:tc>
            </w:tr>
            <w:tr w:rsidR="00193BEC" w:rsidRPr="00C7067A" w14:paraId="0D8D9651" w14:textId="77777777" w:rsidTr="00193BEC">
              <w:tc>
                <w:tcPr>
                  <w:tcW w:w="3423" w:type="dxa"/>
                </w:tcPr>
                <w:p w14:paraId="08EC4367" w14:textId="52BEDB99" w:rsidR="00193BEC" w:rsidRPr="00C7067A" w:rsidRDefault="00E64E1B">
                  <w:pPr>
                    <w:spacing w:after="40"/>
                    <w:rPr>
                      <w:sz w:val="16"/>
                    </w:rPr>
                  </w:pPr>
                  <w:r w:rsidRPr="00C7067A">
                    <w:rPr>
                      <w:sz w:val="16"/>
                    </w:rPr>
                    <w:t>Požiadavka na SW:</w:t>
                  </w:r>
                </w:p>
              </w:tc>
              <w:tc>
                <w:tcPr>
                  <w:tcW w:w="3951" w:type="dxa"/>
                </w:tcPr>
                <w:p w14:paraId="6AE27ACA" w14:textId="78B73C46" w:rsidR="00193BEC" w:rsidRPr="00C7067A" w:rsidRDefault="00E64E1B">
                  <w:pPr>
                    <w:spacing w:after="40"/>
                    <w:rPr>
                      <w:sz w:val="16"/>
                    </w:rPr>
                  </w:pPr>
                  <w:r w:rsidRPr="00C7067A">
                    <w:rPr>
                      <w:sz w:val="16"/>
                    </w:rPr>
                    <w:t>SW prepočítavača musí umožniť korekciu krivky chýb plynomera, zadanú minimálne 7 bodmi pri použití VF signálu z plynomera;</w:t>
                  </w:r>
                </w:p>
              </w:tc>
            </w:tr>
            <w:tr w:rsidR="00193BEC" w:rsidRPr="00C7067A" w14:paraId="6E9D2E4C" w14:textId="77777777" w:rsidTr="00193BEC">
              <w:tc>
                <w:tcPr>
                  <w:tcW w:w="3423" w:type="dxa"/>
                </w:tcPr>
                <w:p w14:paraId="096F6253" w14:textId="7EFB4FC0" w:rsidR="00193BEC" w:rsidRPr="00C7067A" w:rsidRDefault="00E64E1B">
                  <w:pPr>
                    <w:spacing w:after="40"/>
                    <w:rPr>
                      <w:sz w:val="16"/>
                    </w:rPr>
                  </w:pPr>
                  <w:r w:rsidRPr="00C7067A">
                    <w:rPr>
                      <w:sz w:val="16"/>
                    </w:rPr>
                    <w:t>Interval zberu aktuálnych údajov z prepočítavačov:</w:t>
                  </w:r>
                </w:p>
              </w:tc>
              <w:tc>
                <w:tcPr>
                  <w:tcW w:w="3951" w:type="dxa"/>
                </w:tcPr>
                <w:p w14:paraId="111BB28B" w14:textId="5AAC2A70" w:rsidR="00193BEC" w:rsidRPr="00C7067A" w:rsidRDefault="00E64E1B">
                  <w:pPr>
                    <w:spacing w:after="40"/>
                    <w:rPr>
                      <w:sz w:val="16"/>
                    </w:rPr>
                  </w:pPr>
                  <w:r w:rsidRPr="00C7067A">
                    <w:rPr>
                      <w:sz w:val="16"/>
                    </w:rPr>
                    <w:t>každých 5 minút;</w:t>
                  </w:r>
                </w:p>
              </w:tc>
            </w:tr>
            <w:tr w:rsidR="00193BEC" w:rsidRPr="00C7067A" w14:paraId="538B04B8" w14:textId="77777777" w:rsidTr="00193BEC">
              <w:tc>
                <w:tcPr>
                  <w:tcW w:w="3423" w:type="dxa"/>
                </w:tcPr>
                <w:p w14:paraId="5AA99C08" w14:textId="0A2F6A6B" w:rsidR="00193BEC" w:rsidRPr="00C7067A" w:rsidRDefault="00E64E1B">
                  <w:pPr>
                    <w:spacing w:after="40"/>
                    <w:rPr>
                      <w:sz w:val="16"/>
                    </w:rPr>
                  </w:pPr>
                  <w:r w:rsidRPr="00C7067A">
                    <w:rPr>
                      <w:sz w:val="16"/>
                    </w:rPr>
                    <w:t>Minimálny požadovaný rozsah archívov:</w:t>
                  </w:r>
                </w:p>
              </w:tc>
              <w:tc>
                <w:tcPr>
                  <w:tcW w:w="3951" w:type="dxa"/>
                </w:tcPr>
                <w:p w14:paraId="124BBDE1" w14:textId="77777777" w:rsidR="00E64E1B" w:rsidRPr="00C7067A" w:rsidRDefault="00E64E1B" w:rsidP="00E64E1B">
                  <w:pPr>
                    <w:pStyle w:val="Odsekzoznamu"/>
                    <w:numPr>
                      <w:ilvl w:val="0"/>
                      <w:numId w:val="11"/>
                    </w:numPr>
                    <w:spacing w:after="40"/>
                    <w:rPr>
                      <w:sz w:val="16"/>
                    </w:rPr>
                  </w:pPr>
                  <w:r w:rsidRPr="00C7067A">
                    <w:rPr>
                      <w:sz w:val="16"/>
                    </w:rPr>
                    <w:t>archív hlásení poruchových stavov s kapacitou pre minimálne 100 záznamov;</w:t>
                  </w:r>
                </w:p>
                <w:p w14:paraId="41891AE0" w14:textId="202CFF5C" w:rsidR="00E64E1B" w:rsidRPr="00C7067A" w:rsidRDefault="00E64E1B" w:rsidP="00E64E1B">
                  <w:pPr>
                    <w:pStyle w:val="Odsekzoznamu"/>
                    <w:numPr>
                      <w:ilvl w:val="0"/>
                      <w:numId w:val="11"/>
                    </w:numPr>
                    <w:spacing w:after="40"/>
                    <w:rPr>
                      <w:sz w:val="16"/>
                    </w:rPr>
                  </w:pPr>
                  <w:r w:rsidRPr="00C7067A">
                    <w:rPr>
                      <w:sz w:val="16"/>
                    </w:rPr>
                    <w:lastRenderedPageBreak/>
                    <w:t>archív pamäť zmien s kapacitou pre minimálne 100 záznamov</w:t>
                  </w:r>
                  <w:r w:rsidR="00D26271">
                    <w:rPr>
                      <w:sz w:val="16"/>
                    </w:rPr>
                    <w:t>;</w:t>
                  </w:r>
                </w:p>
                <w:p w14:paraId="366B0580" w14:textId="5812537A" w:rsidR="00E64E1B" w:rsidRPr="00C7067A" w:rsidRDefault="00E64E1B" w:rsidP="00E64E1B">
                  <w:pPr>
                    <w:pStyle w:val="Odsekzoznamu"/>
                    <w:numPr>
                      <w:ilvl w:val="0"/>
                      <w:numId w:val="11"/>
                    </w:numPr>
                    <w:spacing w:after="40"/>
                    <w:rPr>
                      <w:sz w:val="16"/>
                    </w:rPr>
                  </w:pPr>
                  <w:r w:rsidRPr="00C7067A">
                    <w:rPr>
                      <w:sz w:val="16"/>
                    </w:rPr>
                    <w:t>archív prevádzkových parametrov zaznamenávaných s nastaviteľným intervalom minimálne 1 minúta</w:t>
                  </w:r>
                  <w:r w:rsidR="00D26271">
                    <w:rPr>
                      <w:sz w:val="16"/>
                    </w:rPr>
                    <w:t>;</w:t>
                  </w:r>
                </w:p>
                <w:p w14:paraId="22405F30" w14:textId="77777777" w:rsidR="00E64E1B" w:rsidRPr="00C7067A" w:rsidRDefault="00E64E1B" w:rsidP="00E64E1B">
                  <w:pPr>
                    <w:pStyle w:val="Odsekzoznamu"/>
                    <w:numPr>
                      <w:ilvl w:val="0"/>
                      <w:numId w:val="11"/>
                    </w:numPr>
                    <w:spacing w:after="40"/>
                    <w:rPr>
                      <w:sz w:val="16"/>
                    </w:rPr>
                  </w:pPr>
                  <w:r w:rsidRPr="00C7067A">
                    <w:rPr>
                      <w:sz w:val="16"/>
                    </w:rPr>
                    <w:t>archív prevádzkových parametrov zaznamenávaných v hodinovom intervale s kapacitou pre minimálne 185 dní;</w:t>
                  </w:r>
                </w:p>
                <w:p w14:paraId="37D3CDCD" w14:textId="52194988" w:rsidR="00193BEC" w:rsidRPr="00C7067A" w:rsidRDefault="00E64E1B" w:rsidP="00E64E1B">
                  <w:pPr>
                    <w:pStyle w:val="Odsekzoznamu"/>
                    <w:numPr>
                      <w:ilvl w:val="0"/>
                      <w:numId w:val="11"/>
                    </w:numPr>
                    <w:spacing w:after="40"/>
                    <w:rPr>
                      <w:sz w:val="16"/>
                    </w:rPr>
                  </w:pPr>
                  <w:r w:rsidRPr="00C7067A">
                    <w:rPr>
                      <w:sz w:val="16"/>
                    </w:rPr>
                    <w:t>archív prevádzkových parametrov zaznamenávaných v dennom intervale s kapacitou pre minimálne 370 dní</w:t>
                  </w:r>
                  <w:r w:rsidR="00D26271">
                    <w:rPr>
                      <w:sz w:val="16"/>
                    </w:rPr>
                    <w:t>.</w:t>
                  </w:r>
                </w:p>
              </w:tc>
            </w:tr>
            <w:tr w:rsidR="00193BEC" w:rsidRPr="00C7067A" w14:paraId="0A9DAEDC" w14:textId="77777777" w:rsidTr="00193BEC">
              <w:tc>
                <w:tcPr>
                  <w:tcW w:w="3423" w:type="dxa"/>
                </w:tcPr>
                <w:p w14:paraId="04B67517" w14:textId="2F26DAEC" w:rsidR="00193BEC" w:rsidRPr="00C7067A" w:rsidRDefault="00E64E1B">
                  <w:pPr>
                    <w:spacing w:after="40"/>
                    <w:rPr>
                      <w:sz w:val="16"/>
                    </w:rPr>
                  </w:pPr>
                  <w:r w:rsidRPr="00C7067A">
                    <w:rPr>
                      <w:sz w:val="16"/>
                    </w:rPr>
                    <w:lastRenderedPageBreak/>
                    <w:t>Externý sieťový zdroj napájania 230V:</w:t>
                  </w:r>
                </w:p>
              </w:tc>
              <w:tc>
                <w:tcPr>
                  <w:tcW w:w="3951" w:type="dxa"/>
                </w:tcPr>
                <w:p w14:paraId="66B6B72A" w14:textId="3B8C854F" w:rsidR="00193BEC" w:rsidRPr="00A61A68" w:rsidRDefault="00E64E1B" w:rsidP="00A61A68">
                  <w:pPr>
                    <w:spacing w:after="120"/>
                    <w:rPr>
                      <w:sz w:val="16"/>
                    </w:rPr>
                  </w:pPr>
                  <w:r w:rsidRPr="00A61A68">
                    <w:rPr>
                      <w:sz w:val="16"/>
                    </w:rPr>
                    <w:t xml:space="preserve">Sieťový zdroj v samostatnej uzamykateľnej skrinke s možnosťou plombovania, s minimálnym stupňom ochrany IP 54, vrátane oddeľovacieho člena pre komunikačné rozhranie prepočítavača a s indikáciou prepnutia na záložnú nabíjateľnú batériu; Skrinka musí obsahovať minimálne napájací zdroj prepočítavača, napájací zdroj pre integrovaný modem, </w:t>
                  </w:r>
                  <w:proofErr w:type="spellStart"/>
                  <w:r w:rsidRPr="00A61A68">
                    <w:rPr>
                      <w:sz w:val="16"/>
                    </w:rPr>
                    <w:t>prepäťovú</w:t>
                  </w:r>
                  <w:proofErr w:type="spellEnd"/>
                  <w:r w:rsidRPr="00A61A68">
                    <w:rPr>
                      <w:sz w:val="16"/>
                    </w:rPr>
                    <w:t xml:space="preserve"> ochranu, istič, záložnú nabíjateľnú batériu;</w:t>
                  </w:r>
                  <w:r w:rsidRPr="00A61A68">
                    <w:br/>
                  </w:r>
                  <w:r w:rsidRPr="00A61A68">
                    <w:rPr>
                      <w:sz w:val="16"/>
                    </w:rPr>
                    <w:t>Napájací zdroj umiestnený v prostredí bez nebezpečenstva výbuchu musí byť z hľadiska bezpečnej prevádzky certifikovaný pre používanie s prepočítavačom množstva plynu umiestneným v Zóne 2;</w:t>
                  </w:r>
                </w:p>
              </w:tc>
            </w:tr>
            <w:tr w:rsidR="00193BEC" w:rsidRPr="00C7067A" w14:paraId="6DB63D7C" w14:textId="77777777" w:rsidTr="00193BEC">
              <w:tc>
                <w:tcPr>
                  <w:tcW w:w="3423" w:type="dxa"/>
                </w:tcPr>
                <w:p w14:paraId="45FDE73B" w14:textId="00A95486" w:rsidR="00193BEC" w:rsidRPr="00C7067A" w:rsidRDefault="00E64E1B">
                  <w:pPr>
                    <w:spacing w:after="40"/>
                    <w:rPr>
                      <w:sz w:val="16"/>
                    </w:rPr>
                  </w:pPr>
                  <w:r w:rsidRPr="00C7067A">
                    <w:rPr>
                      <w:sz w:val="16"/>
                    </w:rPr>
                    <w:t>Komunikačné rozhrania:</w:t>
                  </w:r>
                </w:p>
              </w:tc>
              <w:tc>
                <w:tcPr>
                  <w:tcW w:w="3951" w:type="dxa"/>
                </w:tcPr>
                <w:p w14:paraId="389CAD6F" w14:textId="4D3C8455" w:rsidR="00193BEC" w:rsidRPr="00A61A68" w:rsidRDefault="00E64E1B">
                  <w:pPr>
                    <w:spacing w:after="40"/>
                    <w:rPr>
                      <w:sz w:val="16"/>
                    </w:rPr>
                  </w:pPr>
                  <w:r w:rsidRPr="00A61A68">
                    <w:rPr>
                      <w:sz w:val="16"/>
                    </w:rPr>
                    <w:t>sériové rozhranie RS-232 / RS-485;</w:t>
                  </w:r>
                  <w:r w:rsidRPr="00A61A68">
                    <w:br/>
                  </w:r>
                  <w:r w:rsidRPr="00A61A68">
                    <w:rPr>
                      <w:sz w:val="16"/>
                    </w:rPr>
                    <w:t>optické rozhranie IEC 62056-21;</w:t>
                  </w:r>
                  <w:r w:rsidRPr="00A61A68">
                    <w:br/>
                  </w:r>
                  <w:r w:rsidRPr="00A61A68">
                    <w:rPr>
                      <w:sz w:val="16"/>
                    </w:rPr>
                    <w:t xml:space="preserve">integrovaný 4G LTE-Cat.1 modem alebo 4G LTE </w:t>
                  </w:r>
                  <w:proofErr w:type="spellStart"/>
                  <w:r w:rsidRPr="00A61A68">
                    <w:rPr>
                      <w:sz w:val="16"/>
                    </w:rPr>
                    <w:t>Cat</w:t>
                  </w:r>
                  <w:proofErr w:type="spellEnd"/>
                  <w:r w:rsidRPr="00A61A68">
                    <w:rPr>
                      <w:sz w:val="16"/>
                    </w:rPr>
                    <w:t>. M1 modem (LTE-M);</w:t>
                  </w:r>
                </w:p>
              </w:tc>
            </w:tr>
            <w:tr w:rsidR="00193BEC" w:rsidRPr="00C7067A" w14:paraId="7F11B566" w14:textId="77777777" w:rsidTr="00193BEC">
              <w:tc>
                <w:tcPr>
                  <w:tcW w:w="3423" w:type="dxa"/>
                </w:tcPr>
                <w:p w14:paraId="6D179B6C" w14:textId="718D65E4" w:rsidR="00193BEC" w:rsidRPr="00C7067A" w:rsidRDefault="00E64E1B">
                  <w:pPr>
                    <w:spacing w:after="40"/>
                    <w:rPr>
                      <w:sz w:val="16"/>
                    </w:rPr>
                  </w:pPr>
                  <w:r w:rsidRPr="00C7067A">
                    <w:rPr>
                      <w:sz w:val="16"/>
                    </w:rPr>
                    <w:t>Komunikačné protokoly pre integrovaný modem - aspoň jeden z uvedených:</w:t>
                  </w:r>
                </w:p>
              </w:tc>
              <w:tc>
                <w:tcPr>
                  <w:tcW w:w="3951" w:type="dxa"/>
                </w:tcPr>
                <w:p w14:paraId="280BC66B" w14:textId="77777777" w:rsidR="00E64E1B" w:rsidRPr="00A61A68" w:rsidRDefault="00E64E1B" w:rsidP="00E64E1B">
                  <w:pPr>
                    <w:spacing w:after="40"/>
                    <w:rPr>
                      <w:sz w:val="16"/>
                    </w:rPr>
                  </w:pPr>
                  <w:r w:rsidRPr="00A61A68">
                    <w:rPr>
                      <w:sz w:val="16"/>
                    </w:rPr>
                    <w:t>MODBUS TCP</w:t>
                  </w:r>
                  <w:r w:rsidRPr="00A61A68">
                    <w:br/>
                  </w:r>
                  <w:r w:rsidRPr="00A61A68">
                    <w:rPr>
                      <w:sz w:val="16"/>
                    </w:rPr>
                    <w:t>ELGAS</w:t>
                  </w:r>
                  <w:r w:rsidRPr="00A61A68">
                    <w:br/>
                  </w:r>
                  <w:proofErr w:type="spellStart"/>
                  <w:r w:rsidRPr="00A61A68">
                    <w:rPr>
                      <w:sz w:val="16"/>
                    </w:rPr>
                    <w:t>GAZmodem</w:t>
                  </w:r>
                  <w:proofErr w:type="spellEnd"/>
                </w:p>
                <w:p w14:paraId="3DB25FCB" w14:textId="66C7C685" w:rsidR="00193BEC" w:rsidRPr="00A61A68" w:rsidRDefault="00E64E1B" w:rsidP="00E64E1B">
                  <w:pPr>
                    <w:spacing w:after="40"/>
                    <w:rPr>
                      <w:sz w:val="16"/>
                    </w:rPr>
                  </w:pPr>
                  <w:r w:rsidRPr="00A61A68">
                    <w:rPr>
                      <w:sz w:val="16"/>
                      <w:szCs w:val="20"/>
                    </w:rPr>
                    <w:t>DLMS/COSEM (IEC 62056)</w:t>
                  </w:r>
                </w:p>
              </w:tc>
            </w:tr>
            <w:tr w:rsidR="00193BEC" w:rsidRPr="00C7067A" w14:paraId="4592E25D" w14:textId="77777777" w:rsidTr="00193BEC">
              <w:tc>
                <w:tcPr>
                  <w:tcW w:w="3423" w:type="dxa"/>
                </w:tcPr>
                <w:p w14:paraId="65691545" w14:textId="7B1C4269" w:rsidR="00193BEC" w:rsidRPr="00C7067A" w:rsidRDefault="00E64E1B">
                  <w:pPr>
                    <w:spacing w:after="40"/>
                    <w:rPr>
                      <w:sz w:val="16"/>
                    </w:rPr>
                  </w:pPr>
                  <w:r w:rsidRPr="00C7067A">
                    <w:rPr>
                      <w:sz w:val="16"/>
                    </w:rPr>
                    <w:t>Záznam prevádzkových parametrov (musí obsahovať minimálne údaje):</w:t>
                  </w:r>
                </w:p>
              </w:tc>
              <w:tc>
                <w:tcPr>
                  <w:tcW w:w="3951" w:type="dxa"/>
                </w:tcPr>
                <w:p w14:paraId="0B61E4CA" w14:textId="51BA8261" w:rsidR="00193BEC" w:rsidRPr="00A61A68" w:rsidRDefault="00E64E1B">
                  <w:pPr>
                    <w:spacing w:after="40"/>
                    <w:rPr>
                      <w:sz w:val="16"/>
                    </w:rPr>
                  </w:pPr>
                  <w:r w:rsidRPr="00A61A68">
                    <w:rPr>
                      <w:sz w:val="16"/>
                    </w:rPr>
                    <w:t xml:space="preserve">Aktuálny stav počítadiel pretečeného množstva </w:t>
                  </w:r>
                  <w:proofErr w:type="spellStart"/>
                  <w:r w:rsidRPr="00A61A68">
                    <w:rPr>
                      <w:sz w:val="16"/>
                    </w:rPr>
                    <w:t>Vb</w:t>
                  </w:r>
                  <w:proofErr w:type="spellEnd"/>
                  <w:r w:rsidRPr="00A61A68">
                    <w:rPr>
                      <w:sz w:val="16"/>
                    </w:rPr>
                    <w:t xml:space="preserve">, </w:t>
                  </w:r>
                  <w:proofErr w:type="spellStart"/>
                  <w:r w:rsidRPr="00A61A68">
                    <w:rPr>
                      <w:sz w:val="16"/>
                    </w:rPr>
                    <w:t>Vp</w:t>
                  </w:r>
                  <w:proofErr w:type="spellEnd"/>
                  <w:r w:rsidRPr="00A61A68">
                    <w:rPr>
                      <w:sz w:val="16"/>
                    </w:rPr>
                    <w:t xml:space="preserve">, </w:t>
                  </w:r>
                  <w:proofErr w:type="spellStart"/>
                  <w:r w:rsidRPr="00A61A68">
                    <w:rPr>
                      <w:sz w:val="16"/>
                    </w:rPr>
                    <w:t>Va</w:t>
                  </w:r>
                  <w:proofErr w:type="spellEnd"/>
                  <w:r w:rsidRPr="00A61A68">
                    <w:rPr>
                      <w:sz w:val="16"/>
                    </w:rPr>
                    <w:t xml:space="preserve"> ( b – základné podmienky, p – prevádzkové podmienky, a – základné podmienky pri poruche ).</w:t>
                  </w:r>
                  <w:r w:rsidRPr="00A61A68">
                    <w:br/>
                  </w:r>
                  <w:r w:rsidRPr="00A61A68">
                    <w:rPr>
                      <w:sz w:val="16"/>
                    </w:rPr>
                    <w:t xml:space="preserve">Priemerné hodnoty prietoku </w:t>
                  </w:r>
                  <w:proofErr w:type="spellStart"/>
                  <w:r w:rsidRPr="00A61A68">
                    <w:rPr>
                      <w:sz w:val="16"/>
                    </w:rPr>
                    <w:t>Qb</w:t>
                  </w:r>
                  <w:proofErr w:type="spellEnd"/>
                  <w:r w:rsidRPr="00A61A68">
                    <w:rPr>
                      <w:sz w:val="16"/>
                    </w:rPr>
                    <w:t xml:space="preserve"> a </w:t>
                  </w:r>
                  <w:proofErr w:type="spellStart"/>
                  <w:r w:rsidRPr="00A61A68">
                    <w:rPr>
                      <w:sz w:val="16"/>
                    </w:rPr>
                    <w:t>Qp</w:t>
                  </w:r>
                  <w:proofErr w:type="spellEnd"/>
                  <w:r w:rsidRPr="00A61A68">
                    <w:rPr>
                      <w:sz w:val="16"/>
                    </w:rPr>
                    <w:t>, tlaku a teploty, vrátane ich minimálnych a maximálnych hodnôt v danom intervale záznamu s uvedením času ich dosiahnutia.</w:t>
                  </w:r>
                </w:p>
              </w:tc>
            </w:tr>
            <w:tr w:rsidR="00193BEC" w:rsidRPr="00C7067A" w14:paraId="3DF90617" w14:textId="77777777" w:rsidTr="00193BEC">
              <w:tc>
                <w:tcPr>
                  <w:tcW w:w="3423" w:type="dxa"/>
                </w:tcPr>
                <w:p w14:paraId="2F02E07B" w14:textId="1814E7A6" w:rsidR="00193BEC" w:rsidRPr="00C7067A" w:rsidRDefault="00E64E1B">
                  <w:pPr>
                    <w:spacing w:after="40"/>
                    <w:rPr>
                      <w:sz w:val="16"/>
                    </w:rPr>
                  </w:pPr>
                  <w:r w:rsidRPr="00C7067A">
                    <w:rPr>
                      <w:sz w:val="16"/>
                    </w:rPr>
                    <w:t>Montážne príslušenstvo prepočítavača:</w:t>
                  </w:r>
                </w:p>
              </w:tc>
              <w:tc>
                <w:tcPr>
                  <w:tcW w:w="3951" w:type="dxa"/>
                </w:tcPr>
                <w:p w14:paraId="1C6A883B" w14:textId="062CBD05" w:rsidR="00193BEC" w:rsidRPr="00A61A68" w:rsidRDefault="00A80762">
                  <w:pPr>
                    <w:spacing w:after="40"/>
                    <w:rPr>
                      <w:sz w:val="16"/>
                    </w:rPr>
                  </w:pPr>
                  <w:r w:rsidRPr="00A61A68">
                    <w:rPr>
                      <w:sz w:val="16"/>
                    </w:rPr>
                    <w:t>m</w:t>
                  </w:r>
                  <w:r w:rsidR="00E64E1B" w:rsidRPr="00A61A68">
                    <w:rPr>
                      <w:sz w:val="16"/>
                    </w:rPr>
                    <w:t xml:space="preserve">ontážna doska vrátane skrutiek a podložiek, trojcestný ventil vrátane rúrok potrebných na prepojenie, </w:t>
                  </w:r>
                  <w:proofErr w:type="spellStart"/>
                  <w:r w:rsidR="00E64E1B" w:rsidRPr="00A61A68">
                    <w:rPr>
                      <w:sz w:val="16"/>
                    </w:rPr>
                    <w:t>rýchlospojka</w:t>
                  </w:r>
                  <w:proofErr w:type="spellEnd"/>
                </w:p>
              </w:tc>
            </w:tr>
          </w:tbl>
          <w:p w14:paraId="142EA6B5" w14:textId="1B456948" w:rsidR="00C5785A" w:rsidRPr="00C7067A" w:rsidRDefault="00C5785A">
            <w:pPr>
              <w:spacing w:after="40"/>
            </w:pPr>
          </w:p>
        </w:tc>
        <w:tc>
          <w:tcPr>
            <w:tcW w:w="7600" w:type="dxa"/>
          </w:tcPr>
          <w:tbl>
            <w:tblPr>
              <w:tblStyle w:val="Mriekatabuky"/>
              <w:tblW w:w="0" w:type="auto"/>
              <w:tblLook w:val="04A0" w:firstRow="1" w:lastRow="0" w:firstColumn="1" w:lastColumn="0" w:noHBand="0" w:noVBand="1"/>
            </w:tblPr>
            <w:tblGrid>
              <w:gridCol w:w="3194"/>
              <w:gridCol w:w="4180"/>
            </w:tblGrid>
            <w:tr w:rsidR="00E64E1B" w:rsidRPr="00C7067A" w14:paraId="5A30D7ED" w14:textId="77777777" w:rsidTr="00E64E1B">
              <w:tc>
                <w:tcPr>
                  <w:tcW w:w="3194" w:type="dxa"/>
                </w:tcPr>
                <w:p w14:paraId="757546B1" w14:textId="74C3479A" w:rsidR="00E64E1B" w:rsidRPr="00C7067A" w:rsidRDefault="00E64E1B">
                  <w:pPr>
                    <w:spacing w:after="40"/>
                  </w:pPr>
                  <w:r w:rsidRPr="00C7067A">
                    <w:rPr>
                      <w:sz w:val="16"/>
                    </w:rPr>
                    <w:lastRenderedPageBreak/>
                    <w:t xml:space="preserve">Base </w:t>
                  </w:r>
                  <w:proofErr w:type="spellStart"/>
                  <w:r w:rsidRPr="00C7067A">
                    <w:rPr>
                      <w:sz w:val="16"/>
                    </w:rPr>
                    <w:t>conditions</w:t>
                  </w:r>
                  <w:proofErr w:type="spellEnd"/>
                  <w:r w:rsidRPr="00C7067A">
                    <w:rPr>
                      <w:sz w:val="16"/>
                    </w:rPr>
                    <w:t xml:space="preserve"> to </w:t>
                  </w:r>
                  <w:proofErr w:type="spellStart"/>
                  <w:r w:rsidRPr="00C7067A">
                    <w:rPr>
                      <w:sz w:val="16"/>
                    </w:rPr>
                    <w:t>which</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conversion</w:t>
                  </w:r>
                  <w:proofErr w:type="spellEnd"/>
                  <w:r w:rsidRPr="00C7067A">
                    <w:rPr>
                      <w:sz w:val="16"/>
                    </w:rPr>
                    <w:t xml:space="preserve"> of </w:t>
                  </w:r>
                  <w:proofErr w:type="spellStart"/>
                  <w:r w:rsidRPr="00C7067A">
                    <w:rPr>
                      <w:sz w:val="16"/>
                    </w:rPr>
                    <w:t>gas</w:t>
                  </w:r>
                  <w:proofErr w:type="spellEnd"/>
                  <w:r w:rsidRPr="00C7067A">
                    <w:rPr>
                      <w:sz w:val="16"/>
                    </w:rPr>
                    <w:t xml:space="preserve"> </w:t>
                  </w:r>
                  <w:proofErr w:type="spellStart"/>
                  <w:r w:rsidRPr="00C7067A">
                    <w:rPr>
                      <w:sz w:val="16"/>
                    </w:rPr>
                    <w:t>volume</w:t>
                  </w:r>
                  <w:proofErr w:type="spellEnd"/>
                  <w:r w:rsidRPr="00C7067A">
                    <w:rPr>
                      <w:sz w:val="16"/>
                    </w:rPr>
                    <w:t xml:space="preserve"> and </w:t>
                  </w:r>
                  <w:proofErr w:type="spellStart"/>
                  <w:r w:rsidRPr="00C7067A">
                    <w:rPr>
                      <w:sz w:val="16"/>
                    </w:rPr>
                    <w:t>volumetric</w:t>
                  </w:r>
                  <w:proofErr w:type="spellEnd"/>
                  <w:r w:rsidRPr="00C7067A">
                    <w:rPr>
                      <w:sz w:val="16"/>
                    </w:rPr>
                    <w:t xml:space="preserve"> </w:t>
                  </w:r>
                  <w:proofErr w:type="spellStart"/>
                  <w:r w:rsidRPr="00C7067A">
                    <w:rPr>
                      <w:sz w:val="16"/>
                    </w:rPr>
                    <w:t>calorific</w:t>
                  </w:r>
                  <w:proofErr w:type="spellEnd"/>
                  <w:r w:rsidRPr="00C7067A">
                    <w:rPr>
                      <w:sz w:val="16"/>
                    </w:rPr>
                    <w:t xml:space="preserve"> </w:t>
                  </w:r>
                  <w:proofErr w:type="spellStart"/>
                  <w:r w:rsidRPr="00C7067A">
                    <w:rPr>
                      <w:sz w:val="16"/>
                    </w:rPr>
                    <w:t>value</w:t>
                  </w:r>
                  <w:proofErr w:type="spellEnd"/>
                  <w:r w:rsidRPr="00C7067A">
                    <w:rPr>
                      <w:sz w:val="16"/>
                    </w:rPr>
                    <w:t xml:space="preserve"> </w:t>
                  </w:r>
                  <w:proofErr w:type="spellStart"/>
                  <w:r w:rsidRPr="00C7067A">
                    <w:rPr>
                      <w:sz w:val="16"/>
                    </w:rPr>
                    <w:t>will</w:t>
                  </w:r>
                  <w:proofErr w:type="spellEnd"/>
                  <w:r w:rsidRPr="00C7067A">
                    <w:rPr>
                      <w:sz w:val="16"/>
                    </w:rPr>
                    <w:t xml:space="preserve"> </w:t>
                  </w:r>
                  <w:proofErr w:type="spellStart"/>
                  <w:r w:rsidRPr="00C7067A">
                    <w:rPr>
                      <w:sz w:val="16"/>
                    </w:rPr>
                    <w:t>be</w:t>
                  </w:r>
                  <w:proofErr w:type="spellEnd"/>
                  <w:r w:rsidRPr="00C7067A">
                    <w:rPr>
                      <w:sz w:val="16"/>
                    </w:rPr>
                    <w:t xml:space="preserve"> </w:t>
                  </w:r>
                  <w:proofErr w:type="spellStart"/>
                  <w:r w:rsidRPr="00C7067A">
                    <w:rPr>
                      <w:sz w:val="16"/>
                    </w:rPr>
                    <w:t>performed</w:t>
                  </w:r>
                  <w:proofErr w:type="spellEnd"/>
                  <w:r w:rsidRPr="00C7067A">
                    <w:rPr>
                      <w:sz w:val="16"/>
                    </w:rPr>
                    <w:t>:</w:t>
                  </w:r>
                </w:p>
              </w:tc>
              <w:tc>
                <w:tcPr>
                  <w:tcW w:w="4180" w:type="dxa"/>
                </w:tcPr>
                <w:p w14:paraId="2F25DA34" w14:textId="1C5CB804" w:rsidR="00E64E1B" w:rsidRPr="00C7067A" w:rsidRDefault="00E64E1B">
                  <w:pPr>
                    <w:spacing w:after="40"/>
                  </w:pPr>
                  <w:r w:rsidRPr="00C7067A">
                    <w:rPr>
                      <w:sz w:val="16"/>
                    </w:rPr>
                    <w:t xml:space="preserve">Pb = 101.325 kPa; </w:t>
                  </w:r>
                  <w:proofErr w:type="spellStart"/>
                  <w:r w:rsidRPr="00C7067A">
                    <w:rPr>
                      <w:sz w:val="16"/>
                    </w:rPr>
                    <w:t>tb</w:t>
                  </w:r>
                  <w:proofErr w:type="spellEnd"/>
                  <w:r w:rsidRPr="00C7067A">
                    <w:rPr>
                      <w:sz w:val="16"/>
                    </w:rPr>
                    <w:t xml:space="preserve"> = 15 °C; b = 0%;</w:t>
                  </w:r>
                  <w:r w:rsidRPr="00C7067A">
                    <w:br/>
                  </w:r>
                  <w:proofErr w:type="spellStart"/>
                  <w:r w:rsidRPr="00C7067A">
                    <w:rPr>
                      <w:sz w:val="16"/>
                    </w:rPr>
                    <w:t>tc</w:t>
                  </w:r>
                  <w:proofErr w:type="spellEnd"/>
                  <w:r w:rsidRPr="00C7067A">
                    <w:rPr>
                      <w:sz w:val="16"/>
                    </w:rPr>
                    <w:t xml:space="preserve"> = 25 °C;</w:t>
                  </w:r>
                </w:p>
              </w:tc>
            </w:tr>
            <w:tr w:rsidR="00E64E1B" w:rsidRPr="00C7067A" w14:paraId="35C9887F" w14:textId="77777777" w:rsidTr="00E64E1B">
              <w:tc>
                <w:tcPr>
                  <w:tcW w:w="3194" w:type="dxa"/>
                </w:tcPr>
                <w:p w14:paraId="1ED8938A" w14:textId="4F2024A4" w:rsidR="00E64E1B" w:rsidRPr="00A61A68" w:rsidRDefault="00E64E1B">
                  <w:pPr>
                    <w:spacing w:after="40"/>
                  </w:pPr>
                  <w:r w:rsidRPr="00A61A68">
                    <w:rPr>
                      <w:sz w:val="16"/>
                    </w:rPr>
                    <w:t xml:space="preserve">Service </w:t>
                  </w:r>
                  <w:proofErr w:type="spellStart"/>
                  <w:r w:rsidRPr="00A61A68">
                    <w:rPr>
                      <w:sz w:val="16"/>
                    </w:rPr>
                    <w:t>life</w:t>
                  </w:r>
                  <w:proofErr w:type="spellEnd"/>
                  <w:r w:rsidRPr="00A61A68">
                    <w:rPr>
                      <w:sz w:val="16"/>
                    </w:rPr>
                    <w:t xml:space="preserve"> of </w:t>
                  </w:r>
                  <w:proofErr w:type="spellStart"/>
                  <w:r w:rsidRPr="00A61A68">
                    <w:rPr>
                      <w:sz w:val="16"/>
                    </w:rPr>
                    <w:t>the</w:t>
                  </w:r>
                  <w:proofErr w:type="spellEnd"/>
                  <w:r w:rsidRPr="00A61A68">
                    <w:rPr>
                      <w:sz w:val="16"/>
                    </w:rPr>
                    <w:t xml:space="preserve"> backup </w:t>
                  </w:r>
                  <w:proofErr w:type="spellStart"/>
                  <w:r w:rsidRPr="00A61A68">
                    <w:rPr>
                      <w:sz w:val="16"/>
                    </w:rPr>
                    <w:t>rechargeable</w:t>
                  </w:r>
                  <w:proofErr w:type="spellEnd"/>
                  <w:r w:rsidRPr="00A61A68">
                    <w:rPr>
                      <w:sz w:val="16"/>
                    </w:rPr>
                    <w:t xml:space="preserve"> </w:t>
                  </w:r>
                  <w:proofErr w:type="spellStart"/>
                  <w:r w:rsidRPr="00A61A68">
                    <w:rPr>
                      <w:sz w:val="16"/>
                    </w:rPr>
                    <w:t>battery</w:t>
                  </w:r>
                  <w:proofErr w:type="spellEnd"/>
                  <w:r w:rsidRPr="00A61A68">
                    <w:rPr>
                      <w:sz w:val="16"/>
                    </w:rPr>
                    <w:t>:</w:t>
                  </w:r>
                </w:p>
              </w:tc>
              <w:tc>
                <w:tcPr>
                  <w:tcW w:w="4180" w:type="dxa"/>
                </w:tcPr>
                <w:p w14:paraId="75A0D2F2" w14:textId="63F49ABE" w:rsidR="00E64E1B" w:rsidRPr="00A61A68" w:rsidRDefault="00E64E1B">
                  <w:pPr>
                    <w:spacing w:after="40"/>
                  </w:pPr>
                  <w:r w:rsidRPr="00A61A68">
                    <w:rPr>
                      <w:sz w:val="16"/>
                    </w:rPr>
                    <w:t xml:space="preserve">at </w:t>
                  </w:r>
                  <w:proofErr w:type="spellStart"/>
                  <w:r w:rsidRPr="00A61A68">
                    <w:rPr>
                      <w:sz w:val="16"/>
                    </w:rPr>
                    <w:t>least</w:t>
                  </w:r>
                  <w:proofErr w:type="spellEnd"/>
                  <w:r w:rsidRPr="00A61A68">
                    <w:rPr>
                      <w:sz w:val="16"/>
                    </w:rPr>
                    <w:t xml:space="preserve"> 5 </w:t>
                  </w:r>
                  <w:proofErr w:type="spellStart"/>
                  <w:r w:rsidRPr="00A61A68">
                    <w:rPr>
                      <w:sz w:val="16"/>
                    </w:rPr>
                    <w:t>years</w:t>
                  </w:r>
                  <w:proofErr w:type="spellEnd"/>
                  <w:r w:rsidRPr="00A61A68">
                    <w:rPr>
                      <w:sz w:val="16"/>
                    </w:rPr>
                    <w:t>,</w:t>
                  </w:r>
                  <w:r w:rsidRPr="00A61A68">
                    <w:br/>
                  </w:r>
                  <w:r w:rsidRPr="00A61A68">
                    <w:rPr>
                      <w:sz w:val="16"/>
                    </w:rPr>
                    <w:t xml:space="preserve">and in </w:t>
                  </w:r>
                  <w:proofErr w:type="spellStart"/>
                  <w:r w:rsidRPr="00A61A68">
                    <w:rPr>
                      <w:sz w:val="16"/>
                    </w:rPr>
                    <w:t>the</w:t>
                  </w:r>
                  <w:proofErr w:type="spellEnd"/>
                  <w:r w:rsidRPr="00A61A68">
                    <w:rPr>
                      <w:sz w:val="16"/>
                    </w:rPr>
                    <w:t xml:space="preserve"> event of </w:t>
                  </w:r>
                  <w:proofErr w:type="spellStart"/>
                  <w:r w:rsidRPr="00A61A68">
                    <w:rPr>
                      <w:sz w:val="16"/>
                    </w:rPr>
                    <w:t>failure</w:t>
                  </w:r>
                  <w:proofErr w:type="spellEnd"/>
                  <w:r w:rsidRPr="00A61A68">
                    <w:rPr>
                      <w:sz w:val="16"/>
                    </w:rPr>
                    <w:t xml:space="preserve"> of </w:t>
                  </w:r>
                  <w:proofErr w:type="spellStart"/>
                  <w:r w:rsidRPr="00A61A68">
                    <w:rPr>
                      <w:sz w:val="16"/>
                    </w:rPr>
                    <w:t>the</w:t>
                  </w:r>
                  <w:proofErr w:type="spellEnd"/>
                  <w:r w:rsidRPr="00A61A68">
                    <w:rPr>
                      <w:sz w:val="16"/>
                    </w:rPr>
                    <w:t xml:space="preserve"> </w:t>
                  </w:r>
                  <w:proofErr w:type="spellStart"/>
                  <w:r w:rsidRPr="00A61A68">
                    <w:rPr>
                      <w:sz w:val="16"/>
                    </w:rPr>
                    <w:t>external</w:t>
                  </w:r>
                  <w:proofErr w:type="spellEnd"/>
                  <w:r w:rsidRPr="00A61A68">
                    <w:rPr>
                      <w:sz w:val="16"/>
                    </w:rPr>
                    <w:t xml:space="preserve"> </w:t>
                  </w:r>
                  <w:proofErr w:type="spellStart"/>
                  <w:r w:rsidRPr="00A61A68">
                    <w:rPr>
                      <w:sz w:val="16"/>
                    </w:rPr>
                    <w:t>source</w:t>
                  </w:r>
                  <w:proofErr w:type="spellEnd"/>
                  <w:r w:rsidRPr="00A61A68">
                    <w:rPr>
                      <w:sz w:val="16"/>
                    </w:rPr>
                    <w:t xml:space="preserve">, </w:t>
                  </w:r>
                  <w:proofErr w:type="spellStart"/>
                  <w:r w:rsidRPr="00A61A68">
                    <w:rPr>
                      <w:sz w:val="16"/>
                    </w:rPr>
                    <w:t>it</w:t>
                  </w:r>
                  <w:proofErr w:type="spellEnd"/>
                  <w:r w:rsidRPr="00A61A68">
                    <w:rPr>
                      <w:sz w:val="16"/>
                    </w:rPr>
                    <w:t xml:space="preserve"> </w:t>
                  </w:r>
                  <w:proofErr w:type="spellStart"/>
                  <w:r w:rsidRPr="00A61A68">
                    <w:rPr>
                      <w:sz w:val="16"/>
                    </w:rPr>
                    <w:t>shall</w:t>
                  </w:r>
                  <w:proofErr w:type="spellEnd"/>
                  <w:r w:rsidRPr="00A61A68">
                    <w:rPr>
                      <w:sz w:val="16"/>
                    </w:rPr>
                    <w:t xml:space="preserve"> </w:t>
                  </w:r>
                  <w:proofErr w:type="spellStart"/>
                  <w:r w:rsidRPr="00A61A68">
                    <w:rPr>
                      <w:sz w:val="16"/>
                    </w:rPr>
                    <w:t>ensure</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functionality</w:t>
                  </w:r>
                  <w:proofErr w:type="spellEnd"/>
                  <w:r w:rsidRPr="00A61A68">
                    <w:rPr>
                      <w:sz w:val="16"/>
                    </w:rPr>
                    <w:t xml:space="preserve"> of </w:t>
                  </w:r>
                  <w:proofErr w:type="spellStart"/>
                  <w:r w:rsidRPr="00A61A68">
                    <w:rPr>
                      <w:sz w:val="16"/>
                    </w:rPr>
                    <w:t>the</w:t>
                  </w:r>
                  <w:proofErr w:type="spellEnd"/>
                  <w:r w:rsidRPr="00A61A68">
                    <w:rPr>
                      <w:sz w:val="16"/>
                    </w:rPr>
                    <w:t xml:space="preserve"> </w:t>
                  </w:r>
                  <w:proofErr w:type="spellStart"/>
                  <w:r w:rsidRPr="00A61A68">
                    <w:rPr>
                      <w:sz w:val="16"/>
                    </w:rPr>
                    <w:t>gas</w:t>
                  </w:r>
                  <w:proofErr w:type="spellEnd"/>
                  <w:r w:rsidRPr="00A61A68">
                    <w:rPr>
                      <w:sz w:val="16"/>
                    </w:rPr>
                    <w:t xml:space="preserve"> </w:t>
                  </w:r>
                  <w:proofErr w:type="spellStart"/>
                  <w:r w:rsidRPr="00A61A68">
                    <w:rPr>
                      <w:sz w:val="16"/>
                    </w:rPr>
                    <w:t>volume</w:t>
                  </w:r>
                  <w:proofErr w:type="spellEnd"/>
                  <w:r w:rsidRPr="00A61A68">
                    <w:rPr>
                      <w:sz w:val="16"/>
                    </w:rPr>
                    <w:t xml:space="preserve"> </w:t>
                  </w:r>
                  <w:proofErr w:type="spellStart"/>
                  <w:r w:rsidRPr="00A61A68">
                    <w:rPr>
                      <w:sz w:val="16"/>
                    </w:rPr>
                    <w:t>converter</w:t>
                  </w:r>
                  <w:proofErr w:type="spellEnd"/>
                  <w:r w:rsidRPr="00A61A68">
                    <w:rPr>
                      <w:sz w:val="16"/>
                    </w:rPr>
                    <w:t xml:space="preserve">, </w:t>
                  </w:r>
                  <w:proofErr w:type="spellStart"/>
                  <w:r w:rsidRPr="00A61A68">
                    <w:rPr>
                      <w:sz w:val="16"/>
                    </w:rPr>
                    <w:t>including</w:t>
                  </w:r>
                  <w:proofErr w:type="spellEnd"/>
                  <w:r w:rsidRPr="00A61A68">
                    <w:rPr>
                      <w:sz w:val="16"/>
                    </w:rPr>
                    <w:t xml:space="preserve"> </w:t>
                  </w:r>
                  <w:proofErr w:type="spellStart"/>
                  <w:r w:rsidRPr="00A61A68">
                    <w:rPr>
                      <w:sz w:val="16"/>
                    </w:rPr>
                    <w:t>communication</w:t>
                  </w:r>
                  <w:proofErr w:type="spellEnd"/>
                  <w:r w:rsidRPr="00A61A68">
                    <w:rPr>
                      <w:sz w:val="16"/>
                    </w:rPr>
                    <w:t xml:space="preserve">, </w:t>
                  </w:r>
                  <w:proofErr w:type="spellStart"/>
                  <w:r w:rsidRPr="00A61A68">
                    <w:rPr>
                      <w:sz w:val="16"/>
                    </w:rPr>
                    <w:t>for</w:t>
                  </w:r>
                  <w:proofErr w:type="spellEnd"/>
                  <w:r w:rsidRPr="00A61A68">
                    <w:rPr>
                      <w:sz w:val="16"/>
                    </w:rPr>
                    <w:t xml:space="preserve"> at </w:t>
                  </w:r>
                  <w:proofErr w:type="spellStart"/>
                  <w:r w:rsidRPr="00A61A68">
                    <w:rPr>
                      <w:sz w:val="16"/>
                    </w:rPr>
                    <w:t>least</w:t>
                  </w:r>
                  <w:proofErr w:type="spellEnd"/>
                  <w:r w:rsidRPr="00A61A68">
                    <w:rPr>
                      <w:sz w:val="16"/>
                    </w:rPr>
                    <w:t xml:space="preserve"> 10 </w:t>
                  </w:r>
                  <w:proofErr w:type="spellStart"/>
                  <w:r w:rsidRPr="00A61A68">
                    <w:rPr>
                      <w:sz w:val="16"/>
                    </w:rPr>
                    <w:t>days</w:t>
                  </w:r>
                  <w:proofErr w:type="spellEnd"/>
                  <w:r w:rsidRPr="00A61A68">
                    <w:rPr>
                      <w:sz w:val="16"/>
                    </w:rPr>
                    <w:t>;</w:t>
                  </w:r>
                </w:p>
              </w:tc>
            </w:tr>
            <w:tr w:rsidR="00E64E1B" w:rsidRPr="00C7067A" w14:paraId="6D82F2FA" w14:textId="77777777" w:rsidTr="00E64E1B">
              <w:tc>
                <w:tcPr>
                  <w:tcW w:w="3194" w:type="dxa"/>
                </w:tcPr>
                <w:p w14:paraId="0F865046" w14:textId="5FAC3729" w:rsidR="00E64E1B" w:rsidRPr="00A61A68" w:rsidRDefault="00E64E1B">
                  <w:pPr>
                    <w:spacing w:after="40"/>
                  </w:pPr>
                  <w:proofErr w:type="spellStart"/>
                  <w:r w:rsidRPr="00A61A68">
                    <w:rPr>
                      <w:sz w:val="16"/>
                    </w:rPr>
                    <w:t>Pulse</w:t>
                  </w:r>
                  <w:proofErr w:type="spellEnd"/>
                  <w:r w:rsidRPr="00A61A68">
                    <w:rPr>
                      <w:sz w:val="16"/>
                    </w:rPr>
                    <w:t xml:space="preserve"> </w:t>
                  </w:r>
                  <w:proofErr w:type="spellStart"/>
                  <w:r w:rsidRPr="00A61A68">
                    <w:rPr>
                      <w:sz w:val="16"/>
                    </w:rPr>
                    <w:t>input</w:t>
                  </w:r>
                  <w:proofErr w:type="spellEnd"/>
                  <w:r w:rsidRPr="00A61A68">
                    <w:rPr>
                      <w:sz w:val="16"/>
                    </w:rPr>
                    <w:t xml:space="preserve"> </w:t>
                  </w:r>
                  <w:proofErr w:type="spellStart"/>
                  <w:r w:rsidRPr="00A61A68">
                    <w:rPr>
                      <w:sz w:val="16"/>
                    </w:rPr>
                    <w:t>circuits</w:t>
                  </w:r>
                  <w:proofErr w:type="spellEnd"/>
                  <w:r w:rsidRPr="00A61A68">
                    <w:rPr>
                      <w:sz w:val="16"/>
                    </w:rPr>
                    <w:t>:</w:t>
                  </w:r>
                </w:p>
              </w:tc>
              <w:tc>
                <w:tcPr>
                  <w:tcW w:w="4180" w:type="dxa"/>
                </w:tcPr>
                <w:p w14:paraId="2EC242A1" w14:textId="62B8FDEE" w:rsidR="00E64E1B" w:rsidRPr="00A61A68" w:rsidRDefault="00E64E1B">
                  <w:pPr>
                    <w:spacing w:after="40"/>
                  </w:pPr>
                  <w:r w:rsidRPr="00A61A68">
                    <w:rPr>
                      <w:sz w:val="16"/>
                    </w:rPr>
                    <w:t xml:space="preserve">at </w:t>
                  </w:r>
                  <w:proofErr w:type="spellStart"/>
                  <w:r w:rsidRPr="00A61A68">
                    <w:rPr>
                      <w:sz w:val="16"/>
                    </w:rPr>
                    <w:t>least</w:t>
                  </w:r>
                  <w:proofErr w:type="spellEnd"/>
                  <w:r w:rsidRPr="00A61A68">
                    <w:rPr>
                      <w:sz w:val="16"/>
                    </w:rPr>
                    <w:t xml:space="preserve"> </w:t>
                  </w:r>
                  <w:proofErr w:type="spellStart"/>
                  <w:r w:rsidRPr="00A61A68">
                    <w:rPr>
                      <w:sz w:val="16"/>
                    </w:rPr>
                    <w:t>for</w:t>
                  </w:r>
                  <w:proofErr w:type="spellEnd"/>
                  <w:r w:rsidRPr="00A61A68">
                    <w:rPr>
                      <w:sz w:val="16"/>
                    </w:rPr>
                    <w:t xml:space="preserve"> </w:t>
                  </w:r>
                  <w:proofErr w:type="spellStart"/>
                  <w:r w:rsidRPr="00A61A68">
                    <w:rPr>
                      <w:sz w:val="16"/>
                    </w:rPr>
                    <w:t>one</w:t>
                  </w:r>
                  <w:proofErr w:type="spellEnd"/>
                  <w:r w:rsidRPr="00A61A68">
                    <w:rPr>
                      <w:sz w:val="16"/>
                    </w:rPr>
                    <w:t xml:space="preserve"> LF </w:t>
                  </w:r>
                  <w:proofErr w:type="spellStart"/>
                  <w:r w:rsidRPr="00A61A68">
                    <w:rPr>
                      <w:sz w:val="16"/>
                    </w:rPr>
                    <w:t>signal</w:t>
                  </w:r>
                  <w:proofErr w:type="spellEnd"/>
                  <w:r w:rsidRPr="00A61A68">
                    <w:rPr>
                      <w:sz w:val="16"/>
                    </w:rPr>
                    <w:t xml:space="preserve"> </w:t>
                  </w:r>
                  <w:proofErr w:type="spellStart"/>
                  <w:r w:rsidRPr="00A61A68">
                    <w:rPr>
                      <w:sz w:val="16"/>
                    </w:rPr>
                    <w:t>from</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gas</w:t>
                  </w:r>
                  <w:proofErr w:type="spellEnd"/>
                  <w:r w:rsidRPr="00A61A68">
                    <w:rPr>
                      <w:sz w:val="16"/>
                    </w:rPr>
                    <w:t xml:space="preserve"> meter </w:t>
                  </w:r>
                  <w:proofErr w:type="spellStart"/>
                  <w:r w:rsidRPr="00A61A68">
                    <w:rPr>
                      <w:sz w:val="16"/>
                    </w:rPr>
                    <w:t>with</w:t>
                  </w:r>
                  <w:proofErr w:type="spellEnd"/>
                  <w:r w:rsidRPr="00A61A68">
                    <w:rPr>
                      <w:sz w:val="16"/>
                    </w:rPr>
                    <w:t xml:space="preserve"> a </w:t>
                  </w:r>
                  <w:proofErr w:type="spellStart"/>
                  <w:r w:rsidRPr="00A61A68">
                    <w:rPr>
                      <w:sz w:val="16"/>
                    </w:rPr>
                    <w:t>frequency</w:t>
                  </w:r>
                  <w:proofErr w:type="spellEnd"/>
                  <w:r w:rsidRPr="00A61A68">
                    <w:rPr>
                      <w:sz w:val="16"/>
                    </w:rPr>
                    <w:t xml:space="preserve"> of </w:t>
                  </w:r>
                  <w:proofErr w:type="spellStart"/>
                  <w:r w:rsidRPr="00A61A68">
                    <w:rPr>
                      <w:sz w:val="16"/>
                    </w:rPr>
                    <w:t>up</w:t>
                  </w:r>
                  <w:proofErr w:type="spellEnd"/>
                  <w:r w:rsidRPr="00A61A68">
                    <w:rPr>
                      <w:sz w:val="16"/>
                    </w:rPr>
                    <w:t xml:space="preserve"> to 10 Hz;</w:t>
                  </w:r>
                  <w:r w:rsidRPr="00A61A68">
                    <w:br/>
                  </w:r>
                  <w:r w:rsidRPr="00A61A68">
                    <w:rPr>
                      <w:sz w:val="16"/>
                    </w:rPr>
                    <w:t xml:space="preserve">at </w:t>
                  </w:r>
                  <w:proofErr w:type="spellStart"/>
                  <w:r w:rsidRPr="00A61A68">
                    <w:rPr>
                      <w:sz w:val="16"/>
                    </w:rPr>
                    <w:t>least</w:t>
                  </w:r>
                  <w:proofErr w:type="spellEnd"/>
                  <w:r w:rsidRPr="00A61A68">
                    <w:rPr>
                      <w:sz w:val="16"/>
                    </w:rPr>
                    <w:t xml:space="preserve"> </w:t>
                  </w:r>
                  <w:proofErr w:type="spellStart"/>
                  <w:r w:rsidRPr="00A61A68">
                    <w:rPr>
                      <w:sz w:val="16"/>
                    </w:rPr>
                    <w:t>for</w:t>
                  </w:r>
                  <w:proofErr w:type="spellEnd"/>
                  <w:r w:rsidRPr="00A61A68">
                    <w:rPr>
                      <w:sz w:val="16"/>
                    </w:rPr>
                    <w:t xml:space="preserve"> </w:t>
                  </w:r>
                  <w:proofErr w:type="spellStart"/>
                  <w:r w:rsidRPr="00A61A68">
                    <w:rPr>
                      <w:sz w:val="16"/>
                    </w:rPr>
                    <w:t>one</w:t>
                  </w:r>
                  <w:proofErr w:type="spellEnd"/>
                  <w:r w:rsidRPr="00A61A68">
                    <w:rPr>
                      <w:sz w:val="16"/>
                    </w:rPr>
                    <w:t xml:space="preserve"> HF </w:t>
                  </w:r>
                  <w:proofErr w:type="spellStart"/>
                  <w:r w:rsidRPr="00A61A68">
                    <w:rPr>
                      <w:sz w:val="16"/>
                    </w:rPr>
                    <w:t>signal</w:t>
                  </w:r>
                  <w:proofErr w:type="spellEnd"/>
                  <w:r w:rsidRPr="00A61A68">
                    <w:rPr>
                      <w:sz w:val="16"/>
                    </w:rPr>
                    <w:t xml:space="preserve"> </w:t>
                  </w:r>
                  <w:proofErr w:type="spellStart"/>
                  <w:r w:rsidRPr="00A61A68">
                    <w:rPr>
                      <w:sz w:val="16"/>
                    </w:rPr>
                    <w:t>from</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gas</w:t>
                  </w:r>
                  <w:proofErr w:type="spellEnd"/>
                  <w:r w:rsidRPr="00A61A68">
                    <w:rPr>
                      <w:sz w:val="16"/>
                    </w:rPr>
                    <w:t xml:space="preserve"> meter </w:t>
                  </w:r>
                  <w:proofErr w:type="spellStart"/>
                  <w:r w:rsidRPr="00A61A68">
                    <w:rPr>
                      <w:sz w:val="16"/>
                    </w:rPr>
                    <w:t>with</w:t>
                  </w:r>
                  <w:proofErr w:type="spellEnd"/>
                  <w:r w:rsidRPr="00A61A68">
                    <w:rPr>
                      <w:sz w:val="16"/>
                    </w:rPr>
                    <w:t xml:space="preserve"> a </w:t>
                  </w:r>
                  <w:proofErr w:type="spellStart"/>
                  <w:r w:rsidRPr="00A61A68">
                    <w:rPr>
                      <w:sz w:val="16"/>
                    </w:rPr>
                    <w:t>frequency</w:t>
                  </w:r>
                  <w:proofErr w:type="spellEnd"/>
                  <w:r w:rsidRPr="00A61A68">
                    <w:rPr>
                      <w:sz w:val="16"/>
                    </w:rPr>
                    <w:t xml:space="preserve"> </w:t>
                  </w:r>
                  <w:proofErr w:type="spellStart"/>
                  <w:r w:rsidRPr="00A61A68">
                    <w:rPr>
                      <w:sz w:val="16"/>
                    </w:rPr>
                    <w:t>from</w:t>
                  </w:r>
                  <w:proofErr w:type="spellEnd"/>
                  <w:r w:rsidRPr="00A61A68">
                    <w:rPr>
                      <w:sz w:val="16"/>
                    </w:rPr>
                    <w:t xml:space="preserve"> 1 Hz to 5 kHz;</w:t>
                  </w:r>
                </w:p>
              </w:tc>
            </w:tr>
            <w:tr w:rsidR="00E64E1B" w:rsidRPr="00C7067A" w14:paraId="5E7BFD97" w14:textId="77777777" w:rsidTr="00E64E1B">
              <w:tc>
                <w:tcPr>
                  <w:tcW w:w="3194" w:type="dxa"/>
                </w:tcPr>
                <w:p w14:paraId="53B04E84" w14:textId="2DFBCF10" w:rsidR="00E64E1B" w:rsidRPr="00A61A68" w:rsidRDefault="00E64E1B">
                  <w:pPr>
                    <w:spacing w:after="40"/>
                  </w:pPr>
                  <w:proofErr w:type="spellStart"/>
                  <w:r w:rsidRPr="00A61A68">
                    <w:rPr>
                      <w:sz w:val="16"/>
                    </w:rPr>
                    <w:t>Pulse</w:t>
                  </w:r>
                  <w:proofErr w:type="spellEnd"/>
                  <w:r w:rsidRPr="00A61A68">
                    <w:rPr>
                      <w:sz w:val="16"/>
                    </w:rPr>
                    <w:t xml:space="preserve"> output </w:t>
                  </w:r>
                  <w:proofErr w:type="spellStart"/>
                  <w:r w:rsidRPr="00A61A68">
                    <w:rPr>
                      <w:sz w:val="16"/>
                    </w:rPr>
                    <w:t>circuits</w:t>
                  </w:r>
                  <w:proofErr w:type="spellEnd"/>
                  <w:r w:rsidRPr="00A61A68">
                    <w:rPr>
                      <w:sz w:val="16"/>
                    </w:rPr>
                    <w:t>:</w:t>
                  </w:r>
                </w:p>
              </w:tc>
              <w:tc>
                <w:tcPr>
                  <w:tcW w:w="4180" w:type="dxa"/>
                </w:tcPr>
                <w:p w14:paraId="2DC0F4CC" w14:textId="646C5A30" w:rsidR="00E64E1B" w:rsidRPr="00A61A68" w:rsidRDefault="00E64E1B">
                  <w:pPr>
                    <w:spacing w:after="40"/>
                  </w:pPr>
                  <w:r w:rsidRPr="00A61A68">
                    <w:rPr>
                      <w:sz w:val="16"/>
                    </w:rPr>
                    <w:t xml:space="preserve">at </w:t>
                  </w:r>
                  <w:proofErr w:type="spellStart"/>
                  <w:r w:rsidRPr="00A61A68">
                    <w:rPr>
                      <w:sz w:val="16"/>
                    </w:rPr>
                    <w:t>least</w:t>
                  </w:r>
                  <w:proofErr w:type="spellEnd"/>
                  <w:r w:rsidRPr="00A61A68">
                    <w:rPr>
                      <w:sz w:val="16"/>
                    </w:rPr>
                    <w:t xml:space="preserve"> </w:t>
                  </w:r>
                  <w:proofErr w:type="spellStart"/>
                  <w:r w:rsidRPr="00A61A68">
                    <w:rPr>
                      <w:sz w:val="16"/>
                    </w:rPr>
                    <w:t>one</w:t>
                  </w:r>
                  <w:proofErr w:type="spellEnd"/>
                  <w:r w:rsidRPr="00A61A68">
                    <w:rPr>
                      <w:sz w:val="16"/>
                    </w:rPr>
                    <w:t xml:space="preserve"> </w:t>
                  </w:r>
                  <w:proofErr w:type="spellStart"/>
                  <w:r w:rsidRPr="00A61A68">
                    <w:rPr>
                      <w:sz w:val="16"/>
                    </w:rPr>
                    <w:t>configurable</w:t>
                  </w:r>
                  <w:proofErr w:type="spellEnd"/>
                  <w:r w:rsidRPr="00A61A68">
                    <w:rPr>
                      <w:sz w:val="16"/>
                    </w:rPr>
                    <w:t xml:space="preserve"> LF output </w:t>
                  </w:r>
                  <w:proofErr w:type="spellStart"/>
                  <w:r w:rsidRPr="00A61A68">
                    <w:rPr>
                      <w:sz w:val="16"/>
                    </w:rPr>
                    <w:t>signal</w:t>
                  </w:r>
                  <w:proofErr w:type="spellEnd"/>
                  <w:r w:rsidRPr="00A61A68">
                    <w:rPr>
                      <w:sz w:val="16"/>
                    </w:rPr>
                    <w:t xml:space="preserve"> </w:t>
                  </w:r>
                  <w:proofErr w:type="spellStart"/>
                  <w:r w:rsidRPr="00A61A68">
                    <w:rPr>
                      <w:sz w:val="16"/>
                    </w:rPr>
                    <w:t>from</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converter</w:t>
                  </w:r>
                  <w:proofErr w:type="spellEnd"/>
                </w:p>
              </w:tc>
            </w:tr>
            <w:tr w:rsidR="00E64E1B" w:rsidRPr="00C7067A" w14:paraId="7C4FA1AA" w14:textId="77777777" w:rsidTr="00E64E1B">
              <w:tc>
                <w:tcPr>
                  <w:tcW w:w="3194" w:type="dxa"/>
                </w:tcPr>
                <w:p w14:paraId="55BC6EA2" w14:textId="5B56263B" w:rsidR="00E64E1B" w:rsidRPr="00A61A68" w:rsidRDefault="00E64E1B">
                  <w:pPr>
                    <w:spacing w:after="40"/>
                  </w:pPr>
                  <w:proofErr w:type="spellStart"/>
                  <w:r w:rsidRPr="00A61A68">
                    <w:rPr>
                      <w:sz w:val="16"/>
                    </w:rPr>
                    <w:t>Absolute</w:t>
                  </w:r>
                  <w:proofErr w:type="spellEnd"/>
                  <w:r w:rsidRPr="00A61A68">
                    <w:rPr>
                      <w:sz w:val="16"/>
                    </w:rPr>
                    <w:t xml:space="preserve"> </w:t>
                  </w:r>
                  <w:proofErr w:type="spellStart"/>
                  <w:r w:rsidRPr="00A61A68">
                    <w:rPr>
                      <w:sz w:val="16"/>
                    </w:rPr>
                    <w:t>pressure</w:t>
                  </w:r>
                  <w:proofErr w:type="spellEnd"/>
                  <w:r w:rsidRPr="00A61A68">
                    <w:rPr>
                      <w:sz w:val="16"/>
                    </w:rPr>
                    <w:t xml:space="preserve"> </w:t>
                  </w:r>
                  <w:proofErr w:type="spellStart"/>
                  <w:r w:rsidRPr="00A61A68">
                    <w:rPr>
                      <w:sz w:val="16"/>
                    </w:rPr>
                    <w:t>measuring</w:t>
                  </w:r>
                  <w:proofErr w:type="spellEnd"/>
                  <w:r w:rsidRPr="00A61A68">
                    <w:rPr>
                      <w:sz w:val="16"/>
                    </w:rPr>
                    <w:t xml:space="preserve"> </w:t>
                  </w:r>
                  <w:proofErr w:type="spellStart"/>
                  <w:r w:rsidRPr="00A61A68">
                    <w:rPr>
                      <w:sz w:val="16"/>
                    </w:rPr>
                    <w:t>range</w:t>
                  </w:r>
                  <w:proofErr w:type="spellEnd"/>
                  <w:r w:rsidRPr="00A61A68">
                    <w:rPr>
                      <w:sz w:val="16"/>
                    </w:rPr>
                    <w:t>:</w:t>
                  </w:r>
                </w:p>
              </w:tc>
              <w:tc>
                <w:tcPr>
                  <w:tcW w:w="4180" w:type="dxa"/>
                </w:tcPr>
                <w:p w14:paraId="038B5125" w14:textId="77777777" w:rsidR="00E64E1B" w:rsidRPr="00A61A68" w:rsidRDefault="00E64E1B" w:rsidP="00E64E1B">
                  <w:pPr>
                    <w:spacing w:after="40"/>
                    <w:rPr>
                      <w:sz w:val="16"/>
                    </w:rPr>
                  </w:pPr>
                  <w:r w:rsidRPr="00A61A68">
                    <w:rPr>
                      <w:sz w:val="16"/>
                    </w:rPr>
                    <w:t xml:space="preserve">( 80 to 7000 ) kPa, max in 3 </w:t>
                  </w:r>
                  <w:proofErr w:type="spellStart"/>
                  <w:r w:rsidRPr="00A61A68">
                    <w:rPr>
                      <w:sz w:val="16"/>
                    </w:rPr>
                    <w:t>pressure</w:t>
                  </w:r>
                  <w:proofErr w:type="spellEnd"/>
                  <w:r w:rsidRPr="00A61A68">
                    <w:rPr>
                      <w:sz w:val="16"/>
                    </w:rPr>
                    <w:t xml:space="preserve"> </w:t>
                  </w:r>
                  <w:proofErr w:type="spellStart"/>
                  <w:r w:rsidRPr="00A61A68">
                    <w:rPr>
                      <w:sz w:val="16"/>
                    </w:rPr>
                    <w:t>metering</w:t>
                  </w:r>
                  <w:proofErr w:type="spellEnd"/>
                  <w:r w:rsidRPr="00A61A68">
                    <w:rPr>
                      <w:sz w:val="16"/>
                    </w:rPr>
                    <w:t xml:space="preserve"> </w:t>
                  </w:r>
                  <w:proofErr w:type="spellStart"/>
                  <w:r w:rsidRPr="00A61A68">
                    <w:rPr>
                      <w:sz w:val="16"/>
                    </w:rPr>
                    <w:t>ranges</w:t>
                  </w:r>
                  <w:proofErr w:type="spellEnd"/>
                  <w:r w:rsidRPr="00A61A68">
                    <w:rPr>
                      <w:sz w:val="16"/>
                    </w:rPr>
                    <w:t>;</w:t>
                  </w:r>
                </w:p>
                <w:p w14:paraId="38ED2275" w14:textId="12B49A9D" w:rsidR="00E64E1B" w:rsidRPr="00A61A68" w:rsidRDefault="00E64E1B" w:rsidP="00E64E1B">
                  <w:pPr>
                    <w:spacing w:after="40"/>
                  </w:pPr>
                  <w:proofErr w:type="spellStart"/>
                  <w:r w:rsidRPr="00A61A68">
                    <w:rPr>
                      <w:sz w:val="16"/>
                    </w:rPr>
                    <w:t>transducers</w:t>
                  </w:r>
                  <w:proofErr w:type="spellEnd"/>
                  <w:r w:rsidRPr="00A61A68">
                    <w:rPr>
                      <w:sz w:val="16"/>
                    </w:rPr>
                    <w:t xml:space="preserve"> </w:t>
                  </w:r>
                  <w:proofErr w:type="spellStart"/>
                  <w:r w:rsidRPr="00A61A68">
                    <w:rPr>
                      <w:sz w:val="16"/>
                    </w:rPr>
                    <w:t>with</w:t>
                  </w:r>
                  <w:proofErr w:type="spellEnd"/>
                  <w:r w:rsidRPr="00A61A68">
                    <w:rPr>
                      <w:sz w:val="16"/>
                    </w:rPr>
                    <w:t xml:space="preserve"> </w:t>
                  </w:r>
                  <w:proofErr w:type="spellStart"/>
                  <w:r w:rsidRPr="00A61A68">
                    <w:rPr>
                      <w:sz w:val="16"/>
                    </w:rPr>
                    <w:t>metering</w:t>
                  </w:r>
                  <w:proofErr w:type="spellEnd"/>
                  <w:r w:rsidRPr="00A61A68">
                    <w:rPr>
                      <w:sz w:val="16"/>
                    </w:rPr>
                    <w:t xml:space="preserve"> </w:t>
                  </w:r>
                  <w:proofErr w:type="spellStart"/>
                  <w:r w:rsidRPr="00A61A68">
                    <w:rPr>
                      <w:sz w:val="16"/>
                    </w:rPr>
                    <w:t>range</w:t>
                  </w:r>
                  <w:proofErr w:type="spellEnd"/>
                  <w:r w:rsidRPr="00A61A68">
                    <w:rPr>
                      <w:sz w:val="16"/>
                    </w:rPr>
                    <w:t xml:space="preserve"> </w:t>
                  </w:r>
                  <w:proofErr w:type="spellStart"/>
                  <w:r w:rsidRPr="00A61A68">
                    <w:rPr>
                      <w:sz w:val="16"/>
                    </w:rPr>
                    <w:t>Pmax</w:t>
                  </w:r>
                  <w:proofErr w:type="spellEnd"/>
                  <w:r w:rsidRPr="00A61A68">
                    <w:rPr>
                      <w:sz w:val="16"/>
                    </w:rPr>
                    <w:t xml:space="preserve"> : </w:t>
                  </w:r>
                  <w:proofErr w:type="spellStart"/>
                  <w:r w:rsidRPr="00A61A68">
                    <w:rPr>
                      <w:sz w:val="16"/>
                    </w:rPr>
                    <w:t>Pmin</w:t>
                  </w:r>
                  <w:proofErr w:type="spellEnd"/>
                  <w:r w:rsidRPr="00A61A68">
                    <w:rPr>
                      <w:sz w:val="16"/>
                    </w:rPr>
                    <w:t xml:space="preserve"> =  5 : 1 or </w:t>
                  </w:r>
                  <w:proofErr w:type="spellStart"/>
                  <w:r w:rsidRPr="00A61A68">
                    <w:rPr>
                      <w:sz w:val="16"/>
                    </w:rPr>
                    <w:t>greater</w:t>
                  </w:r>
                  <w:proofErr w:type="spellEnd"/>
                </w:p>
              </w:tc>
            </w:tr>
            <w:tr w:rsidR="00E64E1B" w:rsidRPr="00C7067A" w14:paraId="554EE0E0" w14:textId="77777777" w:rsidTr="00E64E1B">
              <w:tc>
                <w:tcPr>
                  <w:tcW w:w="3194" w:type="dxa"/>
                </w:tcPr>
                <w:p w14:paraId="294E1700" w14:textId="77777777" w:rsidR="00E64E1B" w:rsidRPr="00A61A68" w:rsidRDefault="00E64E1B">
                  <w:pPr>
                    <w:spacing w:after="40"/>
                    <w:rPr>
                      <w:sz w:val="16"/>
                    </w:rPr>
                  </w:pPr>
                  <w:proofErr w:type="spellStart"/>
                  <w:r w:rsidRPr="00A61A68">
                    <w:rPr>
                      <w:sz w:val="16"/>
                    </w:rPr>
                    <w:t>Temperature</w:t>
                  </w:r>
                  <w:proofErr w:type="spellEnd"/>
                  <w:r w:rsidRPr="00A61A68">
                    <w:rPr>
                      <w:sz w:val="16"/>
                    </w:rPr>
                    <w:t xml:space="preserve"> </w:t>
                  </w:r>
                  <w:proofErr w:type="spellStart"/>
                  <w:r w:rsidRPr="00A61A68">
                    <w:rPr>
                      <w:sz w:val="16"/>
                    </w:rPr>
                    <w:t>measuring</w:t>
                  </w:r>
                  <w:proofErr w:type="spellEnd"/>
                  <w:r w:rsidRPr="00A61A68">
                    <w:rPr>
                      <w:sz w:val="16"/>
                    </w:rPr>
                    <w:t xml:space="preserve"> </w:t>
                  </w:r>
                  <w:proofErr w:type="spellStart"/>
                  <w:r w:rsidRPr="00A61A68">
                    <w:rPr>
                      <w:sz w:val="16"/>
                    </w:rPr>
                    <w:t>range</w:t>
                  </w:r>
                  <w:proofErr w:type="spellEnd"/>
                  <w:r w:rsidRPr="00A61A68">
                    <w:rPr>
                      <w:sz w:val="16"/>
                    </w:rPr>
                    <w:t>:</w:t>
                  </w:r>
                </w:p>
                <w:p w14:paraId="14325C3A" w14:textId="77777777" w:rsidR="00311855" w:rsidRPr="00A61A68" w:rsidRDefault="00311855" w:rsidP="00311855">
                  <w:pPr>
                    <w:spacing w:after="40"/>
                    <w:rPr>
                      <w:sz w:val="16"/>
                    </w:rPr>
                  </w:pPr>
                </w:p>
                <w:p w14:paraId="15F9FBAF" w14:textId="16BDE051" w:rsidR="00311855" w:rsidRPr="00A61A68" w:rsidRDefault="00311855">
                  <w:pPr>
                    <w:spacing w:after="40"/>
                  </w:pPr>
                </w:p>
              </w:tc>
              <w:tc>
                <w:tcPr>
                  <w:tcW w:w="4180" w:type="dxa"/>
                </w:tcPr>
                <w:p w14:paraId="3239250B" w14:textId="7D5C2608" w:rsidR="0049445F" w:rsidRPr="00A61A68" w:rsidRDefault="00E64E1B">
                  <w:pPr>
                    <w:spacing w:after="40"/>
                    <w:rPr>
                      <w:sz w:val="16"/>
                    </w:rPr>
                  </w:pPr>
                  <w:r w:rsidRPr="00A61A68">
                    <w:rPr>
                      <w:sz w:val="16"/>
                    </w:rPr>
                    <w:t>min</w:t>
                  </w:r>
                  <w:r w:rsidR="00D26271" w:rsidRPr="00A61A68">
                    <w:rPr>
                      <w:sz w:val="16"/>
                    </w:rPr>
                    <w:t>imálne</w:t>
                  </w:r>
                  <w:r w:rsidRPr="00A61A68">
                    <w:rPr>
                      <w:sz w:val="16"/>
                    </w:rPr>
                    <w:t xml:space="preserve"> (-25 to +55) °C</w:t>
                  </w:r>
                  <w:r w:rsidRPr="00A61A68">
                    <w:br/>
                  </w:r>
                  <w:r w:rsidRPr="00A61A68">
                    <w:rPr>
                      <w:sz w:val="16"/>
                    </w:rPr>
                    <w:t xml:space="preserve">or </w:t>
                  </w:r>
                  <w:proofErr w:type="spellStart"/>
                  <w:r w:rsidRPr="00A61A68">
                    <w:rPr>
                      <w:sz w:val="16"/>
                    </w:rPr>
                    <w:t>additionally</w:t>
                  </w:r>
                  <w:proofErr w:type="spellEnd"/>
                  <w:r w:rsidRPr="00A61A68">
                    <w:rPr>
                      <w:sz w:val="16"/>
                    </w:rPr>
                    <w:t xml:space="preserve"> </w:t>
                  </w:r>
                  <w:proofErr w:type="spellStart"/>
                  <w:r w:rsidRPr="00A61A68">
                    <w:rPr>
                      <w:sz w:val="16"/>
                    </w:rPr>
                    <w:t>extended</w:t>
                  </w:r>
                  <w:proofErr w:type="spellEnd"/>
                  <w:r w:rsidRPr="00A61A68">
                    <w:rPr>
                      <w:sz w:val="16"/>
                    </w:rPr>
                    <w:t xml:space="preserve"> in </w:t>
                  </w:r>
                  <w:proofErr w:type="spellStart"/>
                  <w:r w:rsidRPr="00A61A68">
                    <w:rPr>
                      <w:sz w:val="16"/>
                    </w:rPr>
                    <w:t>one</w:t>
                  </w:r>
                  <w:proofErr w:type="spellEnd"/>
                  <w:r w:rsidRPr="00A61A68">
                    <w:rPr>
                      <w:sz w:val="16"/>
                    </w:rPr>
                    <w:t xml:space="preserve"> or </w:t>
                  </w:r>
                  <w:proofErr w:type="spellStart"/>
                  <w:r w:rsidRPr="00A61A68">
                    <w:rPr>
                      <w:sz w:val="16"/>
                    </w:rPr>
                    <w:t>both</w:t>
                  </w:r>
                  <w:proofErr w:type="spellEnd"/>
                  <w:r w:rsidRPr="00A61A68">
                    <w:rPr>
                      <w:sz w:val="16"/>
                    </w:rPr>
                    <w:t xml:space="preserve"> </w:t>
                  </w:r>
                  <w:proofErr w:type="spellStart"/>
                  <w:r w:rsidRPr="00A61A68">
                    <w:rPr>
                      <w:sz w:val="16"/>
                    </w:rPr>
                    <w:t>directions</w:t>
                  </w:r>
                  <w:proofErr w:type="spellEnd"/>
                  <w:r w:rsidRPr="00A61A68">
                    <w:rPr>
                      <w:sz w:val="16"/>
                    </w:rPr>
                    <w:t>;</w:t>
                  </w:r>
                </w:p>
              </w:tc>
            </w:tr>
            <w:tr w:rsidR="00E64E1B" w:rsidRPr="00C7067A" w14:paraId="61CDB243" w14:textId="77777777" w:rsidTr="0049445F">
              <w:trPr>
                <w:trHeight w:val="567"/>
              </w:trPr>
              <w:tc>
                <w:tcPr>
                  <w:tcW w:w="3194" w:type="dxa"/>
                </w:tcPr>
                <w:p w14:paraId="7ED4469C" w14:textId="012403A1" w:rsidR="00E64E1B" w:rsidRPr="00A61A68" w:rsidRDefault="00E64E1B">
                  <w:pPr>
                    <w:spacing w:after="40"/>
                    <w:rPr>
                      <w:sz w:val="16"/>
                    </w:rPr>
                  </w:pPr>
                  <w:r w:rsidRPr="00A61A68">
                    <w:rPr>
                      <w:sz w:val="16"/>
                    </w:rPr>
                    <w:t xml:space="preserve">Maximum </w:t>
                  </w:r>
                  <w:proofErr w:type="spellStart"/>
                  <w:r w:rsidRPr="00A61A68">
                    <w:rPr>
                      <w:sz w:val="16"/>
                    </w:rPr>
                    <w:t>permissible</w:t>
                  </w:r>
                  <w:proofErr w:type="spellEnd"/>
                  <w:r w:rsidRPr="00A61A68">
                    <w:rPr>
                      <w:sz w:val="16"/>
                    </w:rPr>
                    <w:t xml:space="preserve"> </w:t>
                  </w:r>
                  <w:proofErr w:type="spellStart"/>
                  <w:r w:rsidRPr="00A61A68">
                    <w:rPr>
                      <w:sz w:val="16"/>
                    </w:rPr>
                    <w:t>error</w:t>
                  </w:r>
                  <w:proofErr w:type="spellEnd"/>
                  <w:r w:rsidRPr="00A61A68">
                    <w:rPr>
                      <w:sz w:val="16"/>
                    </w:rPr>
                    <w:t xml:space="preserve"> (MPE) of </w:t>
                  </w:r>
                  <w:proofErr w:type="spellStart"/>
                  <w:r w:rsidRPr="00A61A68">
                    <w:rPr>
                      <w:sz w:val="16"/>
                    </w:rPr>
                    <w:t>the</w:t>
                  </w:r>
                  <w:proofErr w:type="spellEnd"/>
                  <w:r w:rsidRPr="00A61A68">
                    <w:rPr>
                      <w:sz w:val="16"/>
                    </w:rPr>
                    <w:t xml:space="preserve"> </w:t>
                  </w:r>
                  <w:proofErr w:type="spellStart"/>
                  <w:r w:rsidRPr="00A61A68">
                    <w:rPr>
                      <w:sz w:val="16"/>
                    </w:rPr>
                    <w:t>converter</w:t>
                  </w:r>
                  <w:proofErr w:type="spellEnd"/>
                  <w:r w:rsidRPr="00A61A68">
                    <w:rPr>
                      <w:sz w:val="16"/>
                    </w:rPr>
                    <w:t xml:space="preserve"> </w:t>
                  </w:r>
                  <w:proofErr w:type="spellStart"/>
                  <w:r w:rsidRPr="00A61A68">
                    <w:rPr>
                      <w:sz w:val="16"/>
                    </w:rPr>
                    <w:t>with</w:t>
                  </w:r>
                  <w:proofErr w:type="spellEnd"/>
                  <w:r w:rsidRPr="00A61A68">
                    <w:rPr>
                      <w:sz w:val="16"/>
                    </w:rPr>
                    <w:t xml:space="preserve"> </w:t>
                  </w:r>
                  <w:proofErr w:type="spellStart"/>
                  <w:r w:rsidRPr="00A61A68">
                    <w:rPr>
                      <w:sz w:val="16"/>
                    </w:rPr>
                    <w:t>connected</w:t>
                  </w:r>
                  <w:proofErr w:type="spellEnd"/>
                  <w:r w:rsidRPr="00A61A68">
                    <w:rPr>
                      <w:sz w:val="16"/>
                    </w:rPr>
                    <w:t xml:space="preserve"> </w:t>
                  </w:r>
                  <w:proofErr w:type="spellStart"/>
                  <w:r w:rsidRPr="00A61A68">
                    <w:rPr>
                      <w:sz w:val="16"/>
                    </w:rPr>
                    <w:t>transducers</w:t>
                  </w:r>
                  <w:proofErr w:type="spellEnd"/>
                  <w:r w:rsidRPr="00A61A68">
                    <w:rPr>
                      <w:sz w:val="16"/>
                    </w:rPr>
                    <w:t xml:space="preserve"> of state </w:t>
                  </w:r>
                  <w:proofErr w:type="spellStart"/>
                  <w:r w:rsidRPr="00A61A68">
                    <w:rPr>
                      <w:sz w:val="16"/>
                    </w:rPr>
                    <w:t>variables</w:t>
                  </w:r>
                  <w:proofErr w:type="spellEnd"/>
                  <w:r w:rsidRPr="00A61A68">
                    <w:rPr>
                      <w:sz w:val="16"/>
                    </w:rPr>
                    <w:t xml:space="preserve"> </w:t>
                  </w:r>
                  <w:proofErr w:type="spellStart"/>
                  <w:r w:rsidRPr="00A61A68">
                    <w:rPr>
                      <w:sz w:val="16"/>
                    </w:rPr>
                    <w:t>under</w:t>
                  </w:r>
                  <w:proofErr w:type="spellEnd"/>
                  <w:r w:rsidRPr="00A61A68">
                    <w:rPr>
                      <w:sz w:val="16"/>
                    </w:rPr>
                    <w:t xml:space="preserve"> </w:t>
                  </w:r>
                  <w:proofErr w:type="spellStart"/>
                  <w:r w:rsidRPr="00A61A68">
                    <w:rPr>
                      <w:sz w:val="16"/>
                    </w:rPr>
                    <w:t>reference</w:t>
                  </w:r>
                  <w:proofErr w:type="spellEnd"/>
                  <w:r w:rsidRPr="00A61A68">
                    <w:rPr>
                      <w:sz w:val="16"/>
                    </w:rPr>
                    <w:t xml:space="preserve"> </w:t>
                  </w:r>
                  <w:proofErr w:type="spellStart"/>
                  <w:r w:rsidRPr="00A61A68">
                    <w:rPr>
                      <w:sz w:val="16"/>
                    </w:rPr>
                    <w:t>conditions</w:t>
                  </w:r>
                  <w:proofErr w:type="spellEnd"/>
                  <w:r w:rsidRPr="00A61A68">
                    <w:rPr>
                      <w:sz w:val="16"/>
                    </w:rPr>
                    <w:t xml:space="preserve"> (</w:t>
                  </w:r>
                  <w:proofErr w:type="spellStart"/>
                  <w:r w:rsidRPr="00A61A68">
                    <w:rPr>
                      <w:sz w:val="16"/>
                    </w:rPr>
                    <w:t>ambient</w:t>
                  </w:r>
                  <w:proofErr w:type="spellEnd"/>
                  <w:r w:rsidRPr="00A61A68">
                    <w:rPr>
                      <w:sz w:val="16"/>
                    </w:rPr>
                    <w:t xml:space="preserve"> </w:t>
                  </w:r>
                  <w:proofErr w:type="spellStart"/>
                  <w:r w:rsidRPr="00A61A68">
                    <w:rPr>
                      <w:sz w:val="16"/>
                    </w:rPr>
                    <w:t>temperature</w:t>
                  </w:r>
                  <w:proofErr w:type="spellEnd"/>
                  <w:r w:rsidRPr="00A61A68">
                    <w:rPr>
                      <w:sz w:val="16"/>
                    </w:rPr>
                    <w:t xml:space="preserve"> 20°C ± 3°C, </w:t>
                  </w:r>
                  <w:proofErr w:type="spellStart"/>
                  <w:r w:rsidRPr="00A61A68">
                    <w:rPr>
                      <w:sz w:val="16"/>
                    </w:rPr>
                    <w:t>ambient</w:t>
                  </w:r>
                  <w:proofErr w:type="spellEnd"/>
                  <w:r w:rsidRPr="00A61A68">
                    <w:rPr>
                      <w:sz w:val="16"/>
                    </w:rPr>
                    <w:t xml:space="preserve"> </w:t>
                  </w:r>
                  <w:proofErr w:type="spellStart"/>
                  <w:r w:rsidRPr="00A61A68">
                    <w:rPr>
                      <w:sz w:val="16"/>
                    </w:rPr>
                    <w:t>relative</w:t>
                  </w:r>
                  <w:proofErr w:type="spellEnd"/>
                  <w:r w:rsidRPr="00A61A68">
                    <w:rPr>
                      <w:sz w:val="16"/>
                    </w:rPr>
                    <w:t xml:space="preserve"> </w:t>
                  </w:r>
                  <w:proofErr w:type="spellStart"/>
                  <w:r w:rsidRPr="00A61A68">
                    <w:rPr>
                      <w:sz w:val="16"/>
                    </w:rPr>
                    <w:t>humidity</w:t>
                  </w:r>
                  <w:proofErr w:type="spellEnd"/>
                  <w:r w:rsidRPr="00A61A68">
                    <w:rPr>
                      <w:sz w:val="16"/>
                    </w:rPr>
                    <w:t xml:space="preserve"> 60% ± 15% and </w:t>
                  </w:r>
                  <w:proofErr w:type="spellStart"/>
                  <w:r w:rsidRPr="00A61A68">
                    <w:rPr>
                      <w:sz w:val="16"/>
                    </w:rPr>
                    <w:t>nominal</w:t>
                  </w:r>
                  <w:proofErr w:type="spellEnd"/>
                  <w:r w:rsidRPr="00A61A68">
                    <w:rPr>
                      <w:sz w:val="16"/>
                    </w:rPr>
                    <w:t xml:space="preserve"> </w:t>
                  </w:r>
                  <w:proofErr w:type="spellStart"/>
                  <w:r w:rsidRPr="00A61A68">
                    <w:rPr>
                      <w:sz w:val="16"/>
                    </w:rPr>
                    <w:t>values</w:t>
                  </w:r>
                  <w:proofErr w:type="spellEnd"/>
                  <w:r w:rsidRPr="00A61A68">
                    <w:rPr>
                      <w:sz w:val="16"/>
                    </w:rPr>
                    <w:t xml:space="preserve"> of </w:t>
                  </w:r>
                  <w:proofErr w:type="spellStart"/>
                  <w:r w:rsidRPr="00A61A68">
                    <w:rPr>
                      <w:sz w:val="16"/>
                    </w:rPr>
                    <w:t>the</w:t>
                  </w:r>
                  <w:proofErr w:type="spellEnd"/>
                  <w:r w:rsidRPr="00A61A68">
                    <w:rPr>
                      <w:sz w:val="16"/>
                    </w:rPr>
                    <w:t xml:space="preserve"> </w:t>
                  </w:r>
                  <w:proofErr w:type="spellStart"/>
                  <w:r w:rsidRPr="00A61A68">
                    <w:rPr>
                      <w:sz w:val="16"/>
                    </w:rPr>
                    <w:t>power</w:t>
                  </w:r>
                  <w:proofErr w:type="spellEnd"/>
                  <w:r w:rsidRPr="00A61A68">
                    <w:rPr>
                      <w:sz w:val="16"/>
                    </w:rPr>
                    <w:t xml:space="preserve"> </w:t>
                  </w:r>
                  <w:proofErr w:type="spellStart"/>
                  <w:r w:rsidRPr="00A61A68">
                    <w:rPr>
                      <w:sz w:val="16"/>
                    </w:rPr>
                    <w:t>supply</w:t>
                  </w:r>
                  <w:proofErr w:type="spellEnd"/>
                  <w:r w:rsidRPr="00A61A68">
                    <w:rPr>
                      <w:sz w:val="16"/>
                    </w:rPr>
                    <w:t>):</w:t>
                  </w:r>
                </w:p>
              </w:tc>
              <w:tc>
                <w:tcPr>
                  <w:tcW w:w="4180" w:type="dxa"/>
                </w:tcPr>
                <w:p w14:paraId="30A5C044" w14:textId="7ED4638E" w:rsidR="00E64E1B" w:rsidRPr="00A61A68" w:rsidRDefault="00E64E1B">
                  <w:pPr>
                    <w:spacing w:after="40"/>
                    <w:rPr>
                      <w:sz w:val="16"/>
                    </w:rPr>
                  </w:pPr>
                  <w:proofErr w:type="spellStart"/>
                  <w:r w:rsidRPr="00A61A68">
                    <w:rPr>
                      <w:sz w:val="16"/>
                    </w:rPr>
                    <w:t>less</w:t>
                  </w:r>
                  <w:proofErr w:type="spellEnd"/>
                  <w:r w:rsidRPr="00A61A68">
                    <w:rPr>
                      <w:sz w:val="16"/>
                    </w:rPr>
                    <w:t xml:space="preserve"> </w:t>
                  </w:r>
                  <w:proofErr w:type="spellStart"/>
                  <w:r w:rsidRPr="00A61A68">
                    <w:rPr>
                      <w:sz w:val="16"/>
                    </w:rPr>
                    <w:t>than</w:t>
                  </w:r>
                  <w:proofErr w:type="spellEnd"/>
                  <w:r w:rsidRPr="00A61A68">
                    <w:rPr>
                      <w:sz w:val="16"/>
                    </w:rPr>
                    <w:t xml:space="preserve"> 0.5%;</w:t>
                  </w:r>
                </w:p>
              </w:tc>
            </w:tr>
            <w:tr w:rsidR="00E64E1B" w:rsidRPr="00C7067A" w14:paraId="480EA9C0" w14:textId="77777777" w:rsidTr="00E64E1B">
              <w:tc>
                <w:tcPr>
                  <w:tcW w:w="3194" w:type="dxa"/>
                </w:tcPr>
                <w:p w14:paraId="75C892F2" w14:textId="1AD9378D" w:rsidR="00E64E1B" w:rsidRPr="00C7067A" w:rsidRDefault="00E64E1B">
                  <w:pPr>
                    <w:spacing w:after="40"/>
                    <w:rPr>
                      <w:sz w:val="16"/>
                    </w:rPr>
                  </w:pPr>
                  <w:proofErr w:type="spellStart"/>
                  <w:r w:rsidRPr="00C7067A">
                    <w:rPr>
                      <w:sz w:val="16"/>
                    </w:rPr>
                    <w:t>Operating</w:t>
                  </w:r>
                  <w:proofErr w:type="spellEnd"/>
                  <w:r w:rsidRPr="00C7067A">
                    <w:rPr>
                      <w:sz w:val="16"/>
                    </w:rPr>
                    <w:t xml:space="preserve"> </w:t>
                  </w:r>
                  <w:proofErr w:type="spellStart"/>
                  <w:r w:rsidRPr="00C7067A">
                    <w:rPr>
                      <w:sz w:val="16"/>
                    </w:rPr>
                    <w:t>conditions</w:t>
                  </w:r>
                  <w:proofErr w:type="spellEnd"/>
                  <w:r w:rsidRPr="00C7067A">
                    <w:rPr>
                      <w:sz w:val="16"/>
                    </w:rPr>
                    <w:t>:</w:t>
                  </w:r>
                </w:p>
              </w:tc>
              <w:tc>
                <w:tcPr>
                  <w:tcW w:w="4180" w:type="dxa"/>
                </w:tcPr>
                <w:p w14:paraId="2ABA4C52" w14:textId="7E896F33" w:rsidR="00E64E1B" w:rsidRPr="00C7067A" w:rsidRDefault="00E64E1B">
                  <w:pPr>
                    <w:spacing w:after="40"/>
                    <w:rPr>
                      <w:sz w:val="16"/>
                    </w:rPr>
                  </w:pPr>
                  <w:proofErr w:type="spellStart"/>
                  <w:r w:rsidRPr="00C7067A">
                    <w:rPr>
                      <w:sz w:val="16"/>
                    </w:rPr>
                    <w:t>normal</w:t>
                  </w:r>
                  <w:proofErr w:type="spellEnd"/>
                  <w:r w:rsidRPr="00C7067A">
                    <w:rPr>
                      <w:sz w:val="16"/>
                    </w:rPr>
                    <w:t xml:space="preserve"> </w:t>
                  </w:r>
                  <w:proofErr w:type="spellStart"/>
                  <w:r w:rsidRPr="00C7067A">
                    <w:rPr>
                      <w:sz w:val="16"/>
                    </w:rPr>
                    <w:t>range</w:t>
                  </w:r>
                  <w:proofErr w:type="spellEnd"/>
                  <w:r w:rsidRPr="00C7067A">
                    <w:rPr>
                      <w:sz w:val="16"/>
                    </w:rPr>
                    <w:t xml:space="preserve"> - </w:t>
                  </w:r>
                  <w:proofErr w:type="spellStart"/>
                  <w:r w:rsidRPr="00C7067A">
                    <w:rPr>
                      <w:sz w:val="16"/>
                    </w:rPr>
                    <w:t>class</w:t>
                  </w:r>
                  <w:proofErr w:type="spellEnd"/>
                  <w:r w:rsidRPr="00C7067A">
                    <w:rPr>
                      <w:sz w:val="16"/>
                    </w:rPr>
                    <w:t xml:space="preserve"> 3, </w:t>
                  </w:r>
                  <w:proofErr w:type="spellStart"/>
                  <w:r w:rsidRPr="00C7067A">
                    <w:rPr>
                      <w:sz w:val="16"/>
                    </w:rPr>
                    <w:t>i.e</w:t>
                  </w:r>
                  <w:proofErr w:type="spellEnd"/>
                  <w:r w:rsidRPr="00C7067A">
                    <w:rPr>
                      <w:sz w:val="16"/>
                    </w:rPr>
                    <w:t>. (-25 to +55) °C;</w:t>
                  </w:r>
                  <w:r w:rsidRPr="00C7067A">
                    <w:br/>
                  </w:r>
                  <w:r w:rsidRPr="00C7067A">
                    <w:rPr>
                      <w:sz w:val="16"/>
                    </w:rPr>
                    <w:t xml:space="preserve">at </w:t>
                  </w:r>
                  <w:proofErr w:type="spellStart"/>
                  <w:r w:rsidRPr="00C7067A">
                    <w:rPr>
                      <w:sz w:val="16"/>
                    </w:rPr>
                    <w:t>relative</w:t>
                  </w:r>
                  <w:proofErr w:type="spellEnd"/>
                  <w:r w:rsidRPr="00C7067A">
                    <w:rPr>
                      <w:sz w:val="16"/>
                    </w:rPr>
                    <w:t xml:space="preserve"> </w:t>
                  </w:r>
                  <w:proofErr w:type="spellStart"/>
                  <w:r w:rsidRPr="00C7067A">
                    <w:rPr>
                      <w:sz w:val="16"/>
                    </w:rPr>
                    <w:t>humidity</w:t>
                  </w:r>
                  <w:proofErr w:type="spellEnd"/>
                  <w:r w:rsidRPr="00C7067A">
                    <w:rPr>
                      <w:sz w:val="16"/>
                    </w:rPr>
                    <w:t xml:space="preserve"> max. 93%</w:t>
                  </w:r>
                </w:p>
              </w:tc>
            </w:tr>
            <w:tr w:rsidR="00E64E1B" w:rsidRPr="00C7067A" w14:paraId="00EB9BA5" w14:textId="77777777" w:rsidTr="00E64E1B">
              <w:tc>
                <w:tcPr>
                  <w:tcW w:w="3194" w:type="dxa"/>
                </w:tcPr>
                <w:p w14:paraId="3735EEDC" w14:textId="54C3B4A2" w:rsidR="00E64E1B" w:rsidRPr="00C7067A" w:rsidRDefault="00E64E1B">
                  <w:pPr>
                    <w:spacing w:after="40"/>
                    <w:rPr>
                      <w:sz w:val="16"/>
                    </w:rPr>
                  </w:pPr>
                  <w:r w:rsidRPr="00C7067A">
                    <w:rPr>
                      <w:sz w:val="16"/>
                    </w:rPr>
                    <w:t xml:space="preserve">Maximum </w:t>
                  </w:r>
                  <w:proofErr w:type="spellStart"/>
                  <w:r w:rsidRPr="00C7067A">
                    <w:rPr>
                      <w:sz w:val="16"/>
                    </w:rPr>
                    <w:t>permissible</w:t>
                  </w:r>
                  <w:proofErr w:type="spellEnd"/>
                  <w:r w:rsidRPr="00C7067A">
                    <w:rPr>
                      <w:sz w:val="16"/>
                    </w:rPr>
                    <w:t xml:space="preserve"> </w:t>
                  </w:r>
                  <w:proofErr w:type="spellStart"/>
                  <w:r w:rsidRPr="00C7067A">
                    <w:rPr>
                      <w:sz w:val="16"/>
                    </w:rPr>
                    <w:t>error</w:t>
                  </w:r>
                  <w:proofErr w:type="spellEnd"/>
                  <w:r w:rsidRPr="00C7067A">
                    <w:rPr>
                      <w:sz w:val="16"/>
                    </w:rPr>
                    <w:t xml:space="preserve"> (MPE) of </w:t>
                  </w: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w:t>
                  </w:r>
                  <w:proofErr w:type="spellStart"/>
                  <w:r w:rsidRPr="00C7067A">
                    <w:rPr>
                      <w:sz w:val="16"/>
                    </w:rPr>
                    <w:t>with</w:t>
                  </w:r>
                  <w:proofErr w:type="spellEnd"/>
                  <w:r w:rsidRPr="00C7067A">
                    <w:rPr>
                      <w:sz w:val="16"/>
                    </w:rPr>
                    <w:t xml:space="preserve"> </w:t>
                  </w:r>
                  <w:proofErr w:type="spellStart"/>
                  <w:r w:rsidRPr="00C7067A">
                    <w:rPr>
                      <w:sz w:val="16"/>
                    </w:rPr>
                    <w:t>connected</w:t>
                  </w:r>
                  <w:proofErr w:type="spellEnd"/>
                  <w:r w:rsidRPr="00C7067A">
                    <w:rPr>
                      <w:sz w:val="16"/>
                    </w:rPr>
                    <w:t xml:space="preserve"> </w:t>
                  </w:r>
                  <w:proofErr w:type="spellStart"/>
                  <w:r w:rsidRPr="00C7067A">
                    <w:rPr>
                      <w:sz w:val="16"/>
                    </w:rPr>
                    <w:t>transducers</w:t>
                  </w:r>
                  <w:proofErr w:type="spellEnd"/>
                  <w:r w:rsidRPr="00C7067A">
                    <w:rPr>
                      <w:sz w:val="16"/>
                    </w:rPr>
                    <w:t xml:space="preserve"> of state </w:t>
                  </w:r>
                  <w:proofErr w:type="spellStart"/>
                  <w:r w:rsidRPr="00C7067A">
                    <w:rPr>
                      <w:sz w:val="16"/>
                    </w:rPr>
                    <w:t>variables</w:t>
                  </w:r>
                  <w:proofErr w:type="spellEnd"/>
                  <w:r w:rsidRPr="00C7067A">
                    <w:rPr>
                      <w:sz w:val="16"/>
                    </w:rPr>
                    <w:t xml:space="preserve"> </w:t>
                  </w:r>
                  <w:proofErr w:type="spellStart"/>
                  <w:r w:rsidRPr="00C7067A">
                    <w:rPr>
                      <w:sz w:val="16"/>
                    </w:rPr>
                    <w:t>under</w:t>
                  </w:r>
                  <w:proofErr w:type="spellEnd"/>
                  <w:r w:rsidRPr="00C7067A">
                    <w:rPr>
                      <w:sz w:val="16"/>
                    </w:rPr>
                    <w:t xml:space="preserve"> </w:t>
                  </w:r>
                  <w:proofErr w:type="spellStart"/>
                  <w:r w:rsidRPr="00C7067A">
                    <w:rPr>
                      <w:sz w:val="16"/>
                    </w:rPr>
                    <w:t>operating</w:t>
                  </w:r>
                  <w:proofErr w:type="spellEnd"/>
                  <w:r w:rsidRPr="00C7067A">
                    <w:rPr>
                      <w:sz w:val="16"/>
                    </w:rPr>
                    <w:t xml:space="preserve"> </w:t>
                  </w:r>
                  <w:proofErr w:type="spellStart"/>
                  <w:r w:rsidRPr="00C7067A">
                    <w:rPr>
                      <w:sz w:val="16"/>
                    </w:rPr>
                    <w:t>conditions</w:t>
                  </w:r>
                  <w:proofErr w:type="spellEnd"/>
                  <w:r w:rsidRPr="00C7067A">
                    <w:rPr>
                      <w:sz w:val="16"/>
                    </w:rPr>
                    <w:t>:</w:t>
                  </w:r>
                </w:p>
              </w:tc>
              <w:tc>
                <w:tcPr>
                  <w:tcW w:w="4180" w:type="dxa"/>
                </w:tcPr>
                <w:p w14:paraId="2B1933F9" w14:textId="571F6748" w:rsidR="00E64E1B" w:rsidRPr="00C7067A" w:rsidRDefault="00E64E1B">
                  <w:pPr>
                    <w:spacing w:after="40"/>
                    <w:rPr>
                      <w:sz w:val="16"/>
                    </w:rPr>
                  </w:pPr>
                  <w:proofErr w:type="spellStart"/>
                  <w:r w:rsidRPr="00C7067A">
                    <w:rPr>
                      <w:sz w:val="16"/>
                    </w:rPr>
                    <w:t>less</w:t>
                  </w:r>
                  <w:proofErr w:type="spellEnd"/>
                  <w:r w:rsidRPr="00C7067A">
                    <w:rPr>
                      <w:sz w:val="16"/>
                    </w:rPr>
                    <w:t xml:space="preserve"> </w:t>
                  </w:r>
                  <w:proofErr w:type="spellStart"/>
                  <w:r w:rsidRPr="00C7067A">
                    <w:rPr>
                      <w:sz w:val="16"/>
                    </w:rPr>
                    <w:t>than</w:t>
                  </w:r>
                  <w:proofErr w:type="spellEnd"/>
                  <w:r w:rsidRPr="00C7067A">
                    <w:rPr>
                      <w:sz w:val="16"/>
                    </w:rPr>
                    <w:t xml:space="preserve"> 1.0%;</w:t>
                  </w:r>
                </w:p>
              </w:tc>
            </w:tr>
            <w:tr w:rsidR="00E64E1B" w:rsidRPr="00C7067A" w14:paraId="31B4E123" w14:textId="77777777" w:rsidTr="00E64E1B">
              <w:tc>
                <w:tcPr>
                  <w:tcW w:w="3194" w:type="dxa"/>
                </w:tcPr>
                <w:p w14:paraId="32CB193E" w14:textId="4F74DA1E" w:rsidR="00E64E1B" w:rsidRPr="00C7067A" w:rsidRDefault="00E64E1B">
                  <w:pPr>
                    <w:spacing w:after="40"/>
                    <w:rPr>
                      <w:sz w:val="16"/>
                    </w:rPr>
                  </w:pPr>
                  <w:r w:rsidRPr="00C7067A">
                    <w:rPr>
                      <w:sz w:val="16"/>
                    </w:rPr>
                    <w:t xml:space="preserve">SW </w:t>
                  </w:r>
                  <w:proofErr w:type="spellStart"/>
                  <w:r w:rsidRPr="00C7067A">
                    <w:rPr>
                      <w:sz w:val="16"/>
                    </w:rPr>
                    <w:t>requirement</w:t>
                  </w:r>
                  <w:proofErr w:type="spellEnd"/>
                  <w:r w:rsidRPr="00C7067A">
                    <w:rPr>
                      <w:sz w:val="16"/>
                    </w:rPr>
                    <w:t>:</w:t>
                  </w:r>
                </w:p>
              </w:tc>
              <w:tc>
                <w:tcPr>
                  <w:tcW w:w="4180" w:type="dxa"/>
                </w:tcPr>
                <w:p w14:paraId="349420A3" w14:textId="5A4B3D04" w:rsidR="00E64E1B" w:rsidRPr="00C7067A" w:rsidRDefault="00E64E1B">
                  <w:pPr>
                    <w:spacing w:after="40"/>
                    <w:rPr>
                      <w:sz w:val="16"/>
                    </w:rPr>
                  </w:pPr>
                  <w:proofErr w:type="spellStart"/>
                  <w:r w:rsidRPr="00C7067A">
                    <w:rPr>
                      <w:sz w:val="16"/>
                    </w:rPr>
                    <w:t>the</w:t>
                  </w:r>
                  <w:proofErr w:type="spellEnd"/>
                  <w:r w:rsidRPr="00C7067A">
                    <w:rPr>
                      <w:sz w:val="16"/>
                    </w:rPr>
                    <w:t xml:space="preserve"> </w:t>
                  </w:r>
                  <w:proofErr w:type="spellStart"/>
                  <w:r w:rsidRPr="00C7067A">
                    <w:rPr>
                      <w:sz w:val="16"/>
                    </w:rPr>
                    <w:t>converter</w:t>
                  </w:r>
                  <w:proofErr w:type="spellEnd"/>
                  <w:r w:rsidRPr="00C7067A">
                    <w:rPr>
                      <w:sz w:val="16"/>
                    </w:rPr>
                    <w:t xml:space="preserve"> SW </w:t>
                  </w:r>
                  <w:proofErr w:type="spellStart"/>
                  <w:r w:rsidRPr="00C7067A">
                    <w:rPr>
                      <w:sz w:val="16"/>
                    </w:rPr>
                    <w:t>shall</w:t>
                  </w:r>
                  <w:proofErr w:type="spellEnd"/>
                  <w:r w:rsidRPr="00C7067A">
                    <w:rPr>
                      <w:sz w:val="16"/>
                    </w:rPr>
                    <w:t xml:space="preserve"> </w:t>
                  </w:r>
                  <w:proofErr w:type="spellStart"/>
                  <w:r w:rsidRPr="00C7067A">
                    <w:rPr>
                      <w:sz w:val="16"/>
                    </w:rPr>
                    <w:t>enable</w:t>
                  </w:r>
                  <w:proofErr w:type="spellEnd"/>
                  <w:r w:rsidRPr="00C7067A">
                    <w:rPr>
                      <w:sz w:val="16"/>
                    </w:rPr>
                    <w:t xml:space="preserve"> </w:t>
                  </w:r>
                  <w:proofErr w:type="spellStart"/>
                  <w:r w:rsidRPr="00C7067A">
                    <w:rPr>
                      <w:sz w:val="16"/>
                    </w:rPr>
                    <w:t>correction</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gas</w:t>
                  </w:r>
                  <w:proofErr w:type="spellEnd"/>
                  <w:r w:rsidRPr="00C7067A">
                    <w:rPr>
                      <w:sz w:val="16"/>
                    </w:rPr>
                    <w:t xml:space="preserve"> meter </w:t>
                  </w:r>
                  <w:proofErr w:type="spellStart"/>
                  <w:r w:rsidRPr="00C7067A">
                    <w:rPr>
                      <w:sz w:val="16"/>
                    </w:rPr>
                    <w:t>error</w:t>
                  </w:r>
                  <w:proofErr w:type="spellEnd"/>
                  <w:r w:rsidRPr="00C7067A">
                    <w:rPr>
                      <w:sz w:val="16"/>
                    </w:rPr>
                    <w:t xml:space="preserve"> </w:t>
                  </w:r>
                  <w:proofErr w:type="spellStart"/>
                  <w:r w:rsidRPr="00C7067A">
                    <w:rPr>
                      <w:sz w:val="16"/>
                    </w:rPr>
                    <w:t>curve</w:t>
                  </w:r>
                  <w:proofErr w:type="spellEnd"/>
                  <w:r w:rsidRPr="00C7067A">
                    <w:rPr>
                      <w:sz w:val="16"/>
                    </w:rPr>
                    <w:t xml:space="preserve">, </w:t>
                  </w:r>
                  <w:proofErr w:type="spellStart"/>
                  <w:r w:rsidRPr="00C7067A">
                    <w:rPr>
                      <w:sz w:val="16"/>
                    </w:rPr>
                    <w:t>entered</w:t>
                  </w:r>
                  <w:proofErr w:type="spellEnd"/>
                  <w:r w:rsidRPr="00C7067A">
                    <w:rPr>
                      <w:sz w:val="16"/>
                    </w:rPr>
                    <w:t xml:space="preserve"> by at </w:t>
                  </w:r>
                  <w:proofErr w:type="spellStart"/>
                  <w:r w:rsidRPr="00C7067A">
                    <w:rPr>
                      <w:sz w:val="16"/>
                    </w:rPr>
                    <w:t>least</w:t>
                  </w:r>
                  <w:proofErr w:type="spellEnd"/>
                  <w:r w:rsidRPr="00C7067A">
                    <w:rPr>
                      <w:sz w:val="16"/>
                    </w:rPr>
                    <w:t xml:space="preserve"> 7 </w:t>
                  </w:r>
                  <w:proofErr w:type="spellStart"/>
                  <w:r w:rsidRPr="00C7067A">
                    <w:rPr>
                      <w:sz w:val="16"/>
                    </w:rPr>
                    <w:t>points</w:t>
                  </w:r>
                  <w:proofErr w:type="spellEnd"/>
                  <w:r w:rsidRPr="00C7067A">
                    <w:rPr>
                      <w:sz w:val="16"/>
                    </w:rPr>
                    <w:t xml:space="preserve"> </w:t>
                  </w:r>
                  <w:proofErr w:type="spellStart"/>
                  <w:r w:rsidRPr="00C7067A">
                    <w:rPr>
                      <w:sz w:val="16"/>
                    </w:rPr>
                    <w:t>when</w:t>
                  </w:r>
                  <w:proofErr w:type="spellEnd"/>
                  <w:r w:rsidRPr="00C7067A">
                    <w:rPr>
                      <w:sz w:val="16"/>
                    </w:rPr>
                    <w:t xml:space="preserve"> </w:t>
                  </w:r>
                  <w:proofErr w:type="spellStart"/>
                  <w:r w:rsidRPr="00C7067A">
                    <w:rPr>
                      <w:sz w:val="16"/>
                    </w:rPr>
                    <w:t>using</w:t>
                  </w:r>
                  <w:proofErr w:type="spellEnd"/>
                  <w:r w:rsidRPr="00C7067A">
                    <w:rPr>
                      <w:sz w:val="16"/>
                    </w:rPr>
                    <w:t xml:space="preserve"> </w:t>
                  </w:r>
                  <w:proofErr w:type="spellStart"/>
                  <w:r w:rsidRPr="00C7067A">
                    <w:rPr>
                      <w:sz w:val="16"/>
                    </w:rPr>
                    <w:t>the</w:t>
                  </w:r>
                  <w:proofErr w:type="spellEnd"/>
                  <w:r w:rsidRPr="00C7067A">
                    <w:rPr>
                      <w:sz w:val="16"/>
                    </w:rPr>
                    <w:t xml:space="preserve"> HF </w:t>
                  </w:r>
                  <w:proofErr w:type="spellStart"/>
                  <w:r w:rsidRPr="00C7067A">
                    <w:rPr>
                      <w:sz w:val="16"/>
                    </w:rPr>
                    <w:t>signal</w:t>
                  </w:r>
                  <w:proofErr w:type="spellEnd"/>
                  <w:r w:rsidRPr="00C7067A">
                    <w:rPr>
                      <w:sz w:val="16"/>
                    </w:rPr>
                    <w:t xml:space="preserve"> </w:t>
                  </w:r>
                  <w:proofErr w:type="spellStart"/>
                  <w:r w:rsidRPr="00C7067A">
                    <w:rPr>
                      <w:sz w:val="16"/>
                    </w:rPr>
                    <w:t>from</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gas</w:t>
                  </w:r>
                  <w:proofErr w:type="spellEnd"/>
                  <w:r w:rsidRPr="00C7067A">
                    <w:rPr>
                      <w:sz w:val="16"/>
                    </w:rPr>
                    <w:t xml:space="preserve"> meter;</w:t>
                  </w:r>
                </w:p>
              </w:tc>
            </w:tr>
            <w:tr w:rsidR="00E64E1B" w:rsidRPr="00C7067A" w14:paraId="3ED3DEED" w14:textId="77777777" w:rsidTr="00E64E1B">
              <w:tc>
                <w:tcPr>
                  <w:tcW w:w="3194" w:type="dxa"/>
                </w:tcPr>
                <w:p w14:paraId="47BF8B9A" w14:textId="012E6D48" w:rsidR="00E64E1B" w:rsidRPr="00C7067A" w:rsidRDefault="00E64E1B">
                  <w:pPr>
                    <w:spacing w:after="40"/>
                    <w:rPr>
                      <w:sz w:val="16"/>
                    </w:rPr>
                  </w:pPr>
                  <w:r w:rsidRPr="00C7067A">
                    <w:rPr>
                      <w:sz w:val="16"/>
                    </w:rPr>
                    <w:t xml:space="preserve">Interval </w:t>
                  </w:r>
                  <w:proofErr w:type="spellStart"/>
                  <w:r w:rsidRPr="00C7067A">
                    <w:rPr>
                      <w:sz w:val="16"/>
                    </w:rPr>
                    <w:t>for</w:t>
                  </w:r>
                  <w:proofErr w:type="spellEnd"/>
                  <w:r w:rsidRPr="00C7067A">
                    <w:rPr>
                      <w:sz w:val="16"/>
                    </w:rPr>
                    <w:t xml:space="preserve"> </w:t>
                  </w:r>
                  <w:proofErr w:type="spellStart"/>
                  <w:r w:rsidRPr="00C7067A">
                    <w:rPr>
                      <w:sz w:val="16"/>
                    </w:rPr>
                    <w:t>collecting</w:t>
                  </w:r>
                  <w:proofErr w:type="spellEnd"/>
                  <w:r w:rsidRPr="00C7067A">
                    <w:rPr>
                      <w:sz w:val="16"/>
                    </w:rPr>
                    <w:t xml:space="preserve"> </w:t>
                  </w:r>
                  <w:proofErr w:type="spellStart"/>
                  <w:r w:rsidRPr="00C7067A">
                    <w:rPr>
                      <w:sz w:val="16"/>
                    </w:rPr>
                    <w:t>current</w:t>
                  </w:r>
                  <w:proofErr w:type="spellEnd"/>
                  <w:r w:rsidRPr="00C7067A">
                    <w:rPr>
                      <w:sz w:val="16"/>
                    </w:rPr>
                    <w:t xml:space="preserve"> </w:t>
                  </w:r>
                  <w:proofErr w:type="spellStart"/>
                  <w:r w:rsidRPr="00C7067A">
                    <w:rPr>
                      <w:sz w:val="16"/>
                    </w:rPr>
                    <w:t>data</w:t>
                  </w:r>
                  <w:proofErr w:type="spellEnd"/>
                  <w:r w:rsidRPr="00C7067A">
                    <w:rPr>
                      <w:sz w:val="16"/>
                    </w:rPr>
                    <w:t xml:space="preserve"> </w:t>
                  </w:r>
                  <w:proofErr w:type="spellStart"/>
                  <w:r w:rsidRPr="00C7067A">
                    <w:rPr>
                      <w:sz w:val="16"/>
                    </w:rPr>
                    <w:t>from</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converters</w:t>
                  </w:r>
                  <w:proofErr w:type="spellEnd"/>
                  <w:r w:rsidRPr="00C7067A">
                    <w:rPr>
                      <w:sz w:val="16"/>
                    </w:rPr>
                    <w:t>:</w:t>
                  </w:r>
                </w:p>
              </w:tc>
              <w:tc>
                <w:tcPr>
                  <w:tcW w:w="4180" w:type="dxa"/>
                </w:tcPr>
                <w:p w14:paraId="1A5B6239" w14:textId="1B6AB7D2" w:rsidR="00E64E1B" w:rsidRPr="00C7067A" w:rsidRDefault="00E64E1B">
                  <w:pPr>
                    <w:spacing w:after="40"/>
                    <w:rPr>
                      <w:sz w:val="16"/>
                    </w:rPr>
                  </w:pPr>
                  <w:proofErr w:type="spellStart"/>
                  <w:r w:rsidRPr="00C7067A">
                    <w:rPr>
                      <w:sz w:val="16"/>
                    </w:rPr>
                    <w:t>every</w:t>
                  </w:r>
                  <w:proofErr w:type="spellEnd"/>
                  <w:r w:rsidRPr="00C7067A">
                    <w:rPr>
                      <w:sz w:val="16"/>
                    </w:rPr>
                    <w:t xml:space="preserve"> 5 </w:t>
                  </w:r>
                  <w:proofErr w:type="spellStart"/>
                  <w:r w:rsidRPr="00C7067A">
                    <w:rPr>
                      <w:sz w:val="16"/>
                    </w:rPr>
                    <w:t>minutes</w:t>
                  </w:r>
                  <w:proofErr w:type="spellEnd"/>
                  <w:r w:rsidRPr="00C7067A">
                    <w:rPr>
                      <w:sz w:val="16"/>
                    </w:rPr>
                    <w:t>;</w:t>
                  </w:r>
                </w:p>
              </w:tc>
            </w:tr>
            <w:tr w:rsidR="00E64E1B" w:rsidRPr="00C7067A" w14:paraId="355AFEA4" w14:textId="77777777" w:rsidTr="00E64E1B">
              <w:tc>
                <w:tcPr>
                  <w:tcW w:w="3194" w:type="dxa"/>
                </w:tcPr>
                <w:p w14:paraId="400CAFA3" w14:textId="3E60AF59" w:rsidR="00E64E1B" w:rsidRPr="00C7067A" w:rsidRDefault="00E64E1B">
                  <w:pPr>
                    <w:spacing w:after="40"/>
                    <w:rPr>
                      <w:sz w:val="16"/>
                    </w:rPr>
                  </w:pPr>
                  <w:r w:rsidRPr="00C7067A">
                    <w:rPr>
                      <w:sz w:val="16"/>
                    </w:rPr>
                    <w:t xml:space="preserve">Minimum </w:t>
                  </w:r>
                  <w:proofErr w:type="spellStart"/>
                  <w:r w:rsidRPr="00C7067A">
                    <w:rPr>
                      <w:sz w:val="16"/>
                    </w:rPr>
                    <w:t>required</w:t>
                  </w:r>
                  <w:proofErr w:type="spellEnd"/>
                  <w:r w:rsidRPr="00C7067A">
                    <w:rPr>
                      <w:sz w:val="16"/>
                    </w:rPr>
                    <w:t xml:space="preserve"> </w:t>
                  </w:r>
                  <w:proofErr w:type="spellStart"/>
                  <w:r w:rsidRPr="00C7067A">
                    <w:rPr>
                      <w:sz w:val="16"/>
                    </w:rPr>
                    <w:t>archive</w:t>
                  </w:r>
                  <w:proofErr w:type="spellEnd"/>
                  <w:r w:rsidRPr="00C7067A">
                    <w:rPr>
                      <w:sz w:val="16"/>
                    </w:rPr>
                    <w:t xml:space="preserve"> </w:t>
                  </w:r>
                  <w:proofErr w:type="spellStart"/>
                  <w:r w:rsidRPr="00C7067A">
                    <w:rPr>
                      <w:sz w:val="16"/>
                    </w:rPr>
                    <w:t>scope</w:t>
                  </w:r>
                  <w:proofErr w:type="spellEnd"/>
                  <w:r w:rsidRPr="00C7067A">
                    <w:rPr>
                      <w:sz w:val="16"/>
                    </w:rPr>
                    <w:t>:</w:t>
                  </w:r>
                </w:p>
              </w:tc>
              <w:tc>
                <w:tcPr>
                  <w:tcW w:w="4180" w:type="dxa"/>
                </w:tcPr>
                <w:p w14:paraId="05CCA442" w14:textId="77777777" w:rsidR="00E64E1B" w:rsidRPr="00A61A68" w:rsidRDefault="00E64E1B" w:rsidP="00E64E1B">
                  <w:pPr>
                    <w:pStyle w:val="Odsekzoznamu"/>
                    <w:numPr>
                      <w:ilvl w:val="0"/>
                      <w:numId w:val="12"/>
                    </w:numPr>
                    <w:spacing w:after="40"/>
                    <w:rPr>
                      <w:sz w:val="16"/>
                    </w:rPr>
                  </w:pPr>
                  <w:proofErr w:type="spellStart"/>
                  <w:r w:rsidRPr="00A61A68">
                    <w:rPr>
                      <w:sz w:val="16"/>
                    </w:rPr>
                    <w:t>archive</w:t>
                  </w:r>
                  <w:proofErr w:type="spellEnd"/>
                  <w:r w:rsidRPr="00A61A68">
                    <w:rPr>
                      <w:sz w:val="16"/>
                    </w:rPr>
                    <w:t xml:space="preserve"> of </w:t>
                  </w:r>
                  <w:proofErr w:type="spellStart"/>
                  <w:r w:rsidRPr="00A61A68">
                    <w:rPr>
                      <w:sz w:val="16"/>
                    </w:rPr>
                    <w:t>fault</w:t>
                  </w:r>
                  <w:proofErr w:type="spellEnd"/>
                  <w:r w:rsidRPr="00A61A68">
                    <w:rPr>
                      <w:sz w:val="16"/>
                    </w:rPr>
                    <w:t xml:space="preserve"> status </w:t>
                  </w:r>
                  <w:proofErr w:type="spellStart"/>
                  <w:r w:rsidRPr="00A61A68">
                    <w:rPr>
                      <w:sz w:val="16"/>
                    </w:rPr>
                    <w:t>messages</w:t>
                  </w:r>
                  <w:proofErr w:type="spellEnd"/>
                  <w:r w:rsidRPr="00A61A68">
                    <w:rPr>
                      <w:sz w:val="16"/>
                    </w:rPr>
                    <w:t xml:space="preserve"> </w:t>
                  </w:r>
                  <w:proofErr w:type="spellStart"/>
                  <w:r w:rsidRPr="00A61A68">
                    <w:rPr>
                      <w:sz w:val="16"/>
                    </w:rPr>
                    <w:t>with</w:t>
                  </w:r>
                  <w:proofErr w:type="spellEnd"/>
                  <w:r w:rsidRPr="00A61A68">
                    <w:rPr>
                      <w:sz w:val="16"/>
                    </w:rPr>
                    <w:t xml:space="preserve"> </w:t>
                  </w:r>
                  <w:proofErr w:type="spellStart"/>
                  <w:r w:rsidRPr="00A61A68">
                    <w:rPr>
                      <w:sz w:val="16"/>
                    </w:rPr>
                    <w:t>capacity</w:t>
                  </w:r>
                  <w:proofErr w:type="spellEnd"/>
                  <w:r w:rsidRPr="00A61A68">
                    <w:rPr>
                      <w:sz w:val="16"/>
                    </w:rPr>
                    <w:t xml:space="preserve"> </w:t>
                  </w:r>
                  <w:proofErr w:type="spellStart"/>
                  <w:r w:rsidRPr="00A61A68">
                    <w:rPr>
                      <w:sz w:val="16"/>
                    </w:rPr>
                    <w:t>for</w:t>
                  </w:r>
                  <w:proofErr w:type="spellEnd"/>
                  <w:r w:rsidRPr="00A61A68">
                    <w:rPr>
                      <w:sz w:val="16"/>
                    </w:rPr>
                    <w:t xml:space="preserve"> at </w:t>
                  </w:r>
                  <w:proofErr w:type="spellStart"/>
                  <w:r w:rsidRPr="00A61A68">
                    <w:rPr>
                      <w:sz w:val="16"/>
                    </w:rPr>
                    <w:t>least</w:t>
                  </w:r>
                  <w:proofErr w:type="spellEnd"/>
                  <w:r w:rsidRPr="00A61A68">
                    <w:rPr>
                      <w:sz w:val="16"/>
                    </w:rPr>
                    <w:t xml:space="preserve"> 100 </w:t>
                  </w:r>
                  <w:proofErr w:type="spellStart"/>
                  <w:r w:rsidRPr="00A61A68">
                    <w:rPr>
                      <w:sz w:val="16"/>
                    </w:rPr>
                    <w:t>records</w:t>
                  </w:r>
                  <w:proofErr w:type="spellEnd"/>
                  <w:r w:rsidRPr="00A61A68">
                    <w:rPr>
                      <w:sz w:val="16"/>
                    </w:rPr>
                    <w:t>;</w:t>
                  </w:r>
                </w:p>
                <w:p w14:paraId="71F4BEA4" w14:textId="77777777" w:rsidR="00E64E1B" w:rsidRPr="00A61A68" w:rsidRDefault="00E64E1B" w:rsidP="00E64E1B">
                  <w:pPr>
                    <w:pStyle w:val="Odsekzoznamu"/>
                    <w:numPr>
                      <w:ilvl w:val="0"/>
                      <w:numId w:val="12"/>
                    </w:numPr>
                    <w:spacing w:after="40"/>
                    <w:rPr>
                      <w:sz w:val="16"/>
                    </w:rPr>
                  </w:pPr>
                  <w:proofErr w:type="spellStart"/>
                  <w:r w:rsidRPr="00A61A68">
                    <w:rPr>
                      <w:sz w:val="16"/>
                    </w:rPr>
                    <w:lastRenderedPageBreak/>
                    <w:t>archive</w:t>
                  </w:r>
                  <w:proofErr w:type="spellEnd"/>
                  <w:r w:rsidRPr="00A61A68">
                    <w:rPr>
                      <w:sz w:val="16"/>
                    </w:rPr>
                    <w:t xml:space="preserve"> of </w:t>
                  </w:r>
                  <w:proofErr w:type="spellStart"/>
                  <w:r w:rsidRPr="00A61A68">
                    <w:rPr>
                      <w:sz w:val="16"/>
                    </w:rPr>
                    <w:t>changes</w:t>
                  </w:r>
                  <w:proofErr w:type="spellEnd"/>
                  <w:r w:rsidRPr="00A61A68">
                    <w:rPr>
                      <w:sz w:val="16"/>
                    </w:rPr>
                    <w:t xml:space="preserve"> </w:t>
                  </w:r>
                  <w:proofErr w:type="spellStart"/>
                  <w:r w:rsidRPr="00A61A68">
                    <w:rPr>
                      <w:sz w:val="16"/>
                    </w:rPr>
                    <w:t>with</w:t>
                  </w:r>
                  <w:proofErr w:type="spellEnd"/>
                  <w:r w:rsidRPr="00A61A68">
                    <w:rPr>
                      <w:sz w:val="16"/>
                    </w:rPr>
                    <w:t xml:space="preserve"> </w:t>
                  </w:r>
                  <w:proofErr w:type="spellStart"/>
                  <w:r w:rsidRPr="00A61A68">
                    <w:rPr>
                      <w:sz w:val="16"/>
                    </w:rPr>
                    <w:t>capacity</w:t>
                  </w:r>
                  <w:proofErr w:type="spellEnd"/>
                  <w:r w:rsidRPr="00A61A68">
                    <w:rPr>
                      <w:sz w:val="16"/>
                    </w:rPr>
                    <w:t xml:space="preserve"> </w:t>
                  </w:r>
                  <w:proofErr w:type="spellStart"/>
                  <w:r w:rsidRPr="00A61A68">
                    <w:rPr>
                      <w:sz w:val="16"/>
                    </w:rPr>
                    <w:t>for</w:t>
                  </w:r>
                  <w:proofErr w:type="spellEnd"/>
                  <w:r w:rsidRPr="00A61A68">
                    <w:rPr>
                      <w:sz w:val="16"/>
                    </w:rPr>
                    <w:t xml:space="preserve"> at </w:t>
                  </w:r>
                  <w:proofErr w:type="spellStart"/>
                  <w:r w:rsidRPr="00A61A68">
                    <w:rPr>
                      <w:sz w:val="16"/>
                    </w:rPr>
                    <w:t>least</w:t>
                  </w:r>
                  <w:proofErr w:type="spellEnd"/>
                  <w:r w:rsidRPr="00A61A68">
                    <w:rPr>
                      <w:sz w:val="16"/>
                    </w:rPr>
                    <w:t xml:space="preserve"> 100 </w:t>
                  </w:r>
                  <w:proofErr w:type="spellStart"/>
                  <w:r w:rsidRPr="00A61A68">
                    <w:rPr>
                      <w:sz w:val="16"/>
                    </w:rPr>
                    <w:t>records</w:t>
                  </w:r>
                  <w:proofErr w:type="spellEnd"/>
                  <w:r w:rsidRPr="00A61A68">
                    <w:rPr>
                      <w:sz w:val="16"/>
                    </w:rPr>
                    <w:t>;</w:t>
                  </w:r>
                </w:p>
                <w:p w14:paraId="75EF3C48" w14:textId="77777777" w:rsidR="00E64E1B" w:rsidRPr="00A61A68" w:rsidRDefault="00E64E1B" w:rsidP="00E64E1B">
                  <w:pPr>
                    <w:pStyle w:val="Odsekzoznamu"/>
                    <w:numPr>
                      <w:ilvl w:val="0"/>
                      <w:numId w:val="12"/>
                    </w:numPr>
                    <w:spacing w:after="40"/>
                    <w:rPr>
                      <w:sz w:val="16"/>
                    </w:rPr>
                  </w:pPr>
                  <w:proofErr w:type="spellStart"/>
                  <w:r w:rsidRPr="00A61A68">
                    <w:rPr>
                      <w:sz w:val="16"/>
                    </w:rPr>
                    <w:t>archive</w:t>
                  </w:r>
                  <w:proofErr w:type="spellEnd"/>
                  <w:r w:rsidRPr="00A61A68">
                    <w:rPr>
                      <w:sz w:val="16"/>
                    </w:rPr>
                    <w:t xml:space="preserve"> of </w:t>
                  </w:r>
                  <w:proofErr w:type="spellStart"/>
                  <w:r w:rsidRPr="00A61A68">
                    <w:rPr>
                      <w:sz w:val="16"/>
                    </w:rPr>
                    <w:t>operating</w:t>
                  </w:r>
                  <w:proofErr w:type="spellEnd"/>
                  <w:r w:rsidRPr="00A61A68">
                    <w:rPr>
                      <w:sz w:val="16"/>
                    </w:rPr>
                    <w:t xml:space="preserve"> </w:t>
                  </w:r>
                  <w:proofErr w:type="spellStart"/>
                  <w:r w:rsidRPr="00A61A68">
                    <w:rPr>
                      <w:sz w:val="16"/>
                    </w:rPr>
                    <w:t>parameters</w:t>
                  </w:r>
                  <w:proofErr w:type="spellEnd"/>
                  <w:r w:rsidRPr="00A61A68">
                    <w:rPr>
                      <w:sz w:val="16"/>
                    </w:rPr>
                    <w:t xml:space="preserve"> </w:t>
                  </w:r>
                  <w:proofErr w:type="spellStart"/>
                  <w:r w:rsidRPr="00A61A68">
                    <w:rPr>
                      <w:sz w:val="16"/>
                    </w:rPr>
                    <w:t>recorded</w:t>
                  </w:r>
                  <w:proofErr w:type="spellEnd"/>
                  <w:r w:rsidRPr="00A61A68">
                    <w:rPr>
                      <w:sz w:val="16"/>
                    </w:rPr>
                    <w:t xml:space="preserve"> </w:t>
                  </w:r>
                  <w:proofErr w:type="spellStart"/>
                  <w:r w:rsidRPr="00A61A68">
                    <w:rPr>
                      <w:sz w:val="16"/>
                    </w:rPr>
                    <w:t>with</w:t>
                  </w:r>
                  <w:proofErr w:type="spellEnd"/>
                  <w:r w:rsidRPr="00A61A68">
                    <w:rPr>
                      <w:sz w:val="16"/>
                    </w:rPr>
                    <w:t xml:space="preserve"> </w:t>
                  </w:r>
                  <w:proofErr w:type="spellStart"/>
                  <w:r w:rsidRPr="00A61A68">
                    <w:rPr>
                      <w:sz w:val="16"/>
                    </w:rPr>
                    <w:t>an</w:t>
                  </w:r>
                  <w:proofErr w:type="spellEnd"/>
                  <w:r w:rsidRPr="00A61A68">
                    <w:rPr>
                      <w:sz w:val="16"/>
                    </w:rPr>
                    <w:t xml:space="preserve"> </w:t>
                  </w:r>
                  <w:proofErr w:type="spellStart"/>
                  <w:r w:rsidRPr="00A61A68">
                    <w:rPr>
                      <w:sz w:val="16"/>
                    </w:rPr>
                    <w:t>adjustable</w:t>
                  </w:r>
                  <w:proofErr w:type="spellEnd"/>
                  <w:r w:rsidRPr="00A61A68">
                    <w:rPr>
                      <w:sz w:val="16"/>
                    </w:rPr>
                    <w:t xml:space="preserve"> interval of at </w:t>
                  </w:r>
                  <w:proofErr w:type="spellStart"/>
                  <w:r w:rsidRPr="00A61A68">
                    <w:rPr>
                      <w:sz w:val="16"/>
                    </w:rPr>
                    <w:t>least</w:t>
                  </w:r>
                  <w:proofErr w:type="spellEnd"/>
                  <w:r w:rsidRPr="00A61A68">
                    <w:rPr>
                      <w:sz w:val="16"/>
                    </w:rPr>
                    <w:t xml:space="preserve"> 1 </w:t>
                  </w:r>
                  <w:proofErr w:type="spellStart"/>
                  <w:r w:rsidRPr="00A61A68">
                    <w:rPr>
                      <w:sz w:val="16"/>
                    </w:rPr>
                    <w:t>minute</w:t>
                  </w:r>
                  <w:proofErr w:type="spellEnd"/>
                  <w:r w:rsidRPr="00A61A68">
                    <w:rPr>
                      <w:sz w:val="16"/>
                    </w:rPr>
                    <w:t>;</w:t>
                  </w:r>
                </w:p>
                <w:p w14:paraId="34CDE4BE" w14:textId="77777777" w:rsidR="00E64E1B" w:rsidRPr="00A61A68" w:rsidRDefault="00E64E1B" w:rsidP="00E64E1B">
                  <w:pPr>
                    <w:pStyle w:val="Odsekzoznamu"/>
                    <w:numPr>
                      <w:ilvl w:val="0"/>
                      <w:numId w:val="12"/>
                    </w:numPr>
                    <w:spacing w:after="40"/>
                    <w:rPr>
                      <w:sz w:val="16"/>
                    </w:rPr>
                  </w:pPr>
                  <w:proofErr w:type="spellStart"/>
                  <w:r w:rsidRPr="00A61A68">
                    <w:rPr>
                      <w:sz w:val="16"/>
                    </w:rPr>
                    <w:t>archive</w:t>
                  </w:r>
                  <w:proofErr w:type="spellEnd"/>
                  <w:r w:rsidRPr="00A61A68">
                    <w:rPr>
                      <w:sz w:val="16"/>
                    </w:rPr>
                    <w:t xml:space="preserve"> of </w:t>
                  </w:r>
                  <w:proofErr w:type="spellStart"/>
                  <w:r w:rsidRPr="00A61A68">
                    <w:rPr>
                      <w:sz w:val="16"/>
                    </w:rPr>
                    <w:t>operating</w:t>
                  </w:r>
                  <w:proofErr w:type="spellEnd"/>
                  <w:r w:rsidRPr="00A61A68">
                    <w:rPr>
                      <w:sz w:val="16"/>
                    </w:rPr>
                    <w:t xml:space="preserve"> </w:t>
                  </w:r>
                  <w:proofErr w:type="spellStart"/>
                  <w:r w:rsidRPr="00A61A68">
                    <w:rPr>
                      <w:sz w:val="16"/>
                    </w:rPr>
                    <w:t>parameters</w:t>
                  </w:r>
                  <w:proofErr w:type="spellEnd"/>
                  <w:r w:rsidRPr="00A61A68">
                    <w:rPr>
                      <w:sz w:val="16"/>
                    </w:rPr>
                    <w:t xml:space="preserve"> </w:t>
                  </w:r>
                  <w:proofErr w:type="spellStart"/>
                  <w:r w:rsidRPr="00A61A68">
                    <w:rPr>
                      <w:sz w:val="16"/>
                    </w:rPr>
                    <w:t>recorded</w:t>
                  </w:r>
                  <w:proofErr w:type="spellEnd"/>
                  <w:r w:rsidRPr="00A61A68">
                    <w:rPr>
                      <w:sz w:val="16"/>
                    </w:rPr>
                    <w:t xml:space="preserve"> at </w:t>
                  </w:r>
                  <w:proofErr w:type="spellStart"/>
                  <w:r w:rsidRPr="00A61A68">
                    <w:rPr>
                      <w:sz w:val="16"/>
                    </w:rPr>
                    <w:t>hourly</w:t>
                  </w:r>
                  <w:proofErr w:type="spellEnd"/>
                  <w:r w:rsidRPr="00A61A68">
                    <w:rPr>
                      <w:sz w:val="16"/>
                    </w:rPr>
                    <w:t xml:space="preserve"> </w:t>
                  </w:r>
                  <w:proofErr w:type="spellStart"/>
                  <w:r w:rsidRPr="00A61A68">
                    <w:rPr>
                      <w:sz w:val="16"/>
                    </w:rPr>
                    <w:t>intervals</w:t>
                  </w:r>
                  <w:proofErr w:type="spellEnd"/>
                  <w:r w:rsidRPr="00A61A68">
                    <w:rPr>
                      <w:sz w:val="16"/>
                    </w:rPr>
                    <w:t xml:space="preserve"> </w:t>
                  </w:r>
                  <w:proofErr w:type="spellStart"/>
                  <w:r w:rsidRPr="00A61A68">
                    <w:rPr>
                      <w:sz w:val="16"/>
                    </w:rPr>
                    <w:t>with</w:t>
                  </w:r>
                  <w:proofErr w:type="spellEnd"/>
                  <w:r w:rsidRPr="00A61A68">
                    <w:rPr>
                      <w:sz w:val="16"/>
                    </w:rPr>
                    <w:t xml:space="preserve"> </w:t>
                  </w:r>
                  <w:proofErr w:type="spellStart"/>
                  <w:r w:rsidRPr="00A61A68">
                    <w:rPr>
                      <w:sz w:val="16"/>
                    </w:rPr>
                    <w:t>capacity</w:t>
                  </w:r>
                  <w:proofErr w:type="spellEnd"/>
                  <w:r w:rsidRPr="00A61A68">
                    <w:rPr>
                      <w:sz w:val="16"/>
                    </w:rPr>
                    <w:t xml:space="preserve"> </w:t>
                  </w:r>
                  <w:proofErr w:type="spellStart"/>
                  <w:r w:rsidRPr="00A61A68">
                    <w:rPr>
                      <w:sz w:val="16"/>
                    </w:rPr>
                    <w:t>for</w:t>
                  </w:r>
                  <w:proofErr w:type="spellEnd"/>
                  <w:r w:rsidRPr="00A61A68">
                    <w:rPr>
                      <w:sz w:val="16"/>
                    </w:rPr>
                    <w:t xml:space="preserve"> at </w:t>
                  </w:r>
                  <w:proofErr w:type="spellStart"/>
                  <w:r w:rsidRPr="00A61A68">
                    <w:rPr>
                      <w:sz w:val="16"/>
                    </w:rPr>
                    <w:t>least</w:t>
                  </w:r>
                  <w:proofErr w:type="spellEnd"/>
                  <w:r w:rsidRPr="00A61A68">
                    <w:rPr>
                      <w:sz w:val="16"/>
                    </w:rPr>
                    <w:t xml:space="preserve"> 185 </w:t>
                  </w:r>
                  <w:proofErr w:type="spellStart"/>
                  <w:r w:rsidRPr="00A61A68">
                    <w:rPr>
                      <w:sz w:val="16"/>
                    </w:rPr>
                    <w:t>days</w:t>
                  </w:r>
                  <w:proofErr w:type="spellEnd"/>
                  <w:r w:rsidRPr="00A61A68">
                    <w:rPr>
                      <w:sz w:val="16"/>
                    </w:rPr>
                    <w:t>;</w:t>
                  </w:r>
                </w:p>
                <w:p w14:paraId="41BAC66C" w14:textId="532BEA1B" w:rsidR="00E64E1B" w:rsidRPr="00A61A68" w:rsidRDefault="00E64E1B" w:rsidP="00E64E1B">
                  <w:pPr>
                    <w:pStyle w:val="Odsekzoznamu"/>
                    <w:numPr>
                      <w:ilvl w:val="0"/>
                      <w:numId w:val="12"/>
                    </w:numPr>
                    <w:spacing w:after="40"/>
                    <w:rPr>
                      <w:sz w:val="16"/>
                    </w:rPr>
                  </w:pPr>
                  <w:proofErr w:type="spellStart"/>
                  <w:r w:rsidRPr="00A61A68">
                    <w:rPr>
                      <w:sz w:val="16"/>
                    </w:rPr>
                    <w:t>archive</w:t>
                  </w:r>
                  <w:proofErr w:type="spellEnd"/>
                  <w:r w:rsidRPr="00A61A68">
                    <w:rPr>
                      <w:sz w:val="16"/>
                    </w:rPr>
                    <w:t xml:space="preserve"> of </w:t>
                  </w:r>
                  <w:proofErr w:type="spellStart"/>
                  <w:r w:rsidRPr="00A61A68">
                    <w:rPr>
                      <w:sz w:val="16"/>
                    </w:rPr>
                    <w:t>operating</w:t>
                  </w:r>
                  <w:proofErr w:type="spellEnd"/>
                  <w:r w:rsidRPr="00A61A68">
                    <w:rPr>
                      <w:sz w:val="16"/>
                    </w:rPr>
                    <w:t xml:space="preserve"> </w:t>
                  </w:r>
                  <w:proofErr w:type="spellStart"/>
                  <w:r w:rsidRPr="00A61A68">
                    <w:rPr>
                      <w:sz w:val="16"/>
                    </w:rPr>
                    <w:t>parameters</w:t>
                  </w:r>
                  <w:proofErr w:type="spellEnd"/>
                  <w:r w:rsidRPr="00A61A68">
                    <w:rPr>
                      <w:sz w:val="16"/>
                    </w:rPr>
                    <w:t xml:space="preserve"> </w:t>
                  </w:r>
                  <w:proofErr w:type="spellStart"/>
                  <w:r w:rsidRPr="00A61A68">
                    <w:rPr>
                      <w:sz w:val="16"/>
                    </w:rPr>
                    <w:t>recorded</w:t>
                  </w:r>
                  <w:proofErr w:type="spellEnd"/>
                  <w:r w:rsidRPr="00A61A68">
                    <w:rPr>
                      <w:sz w:val="16"/>
                    </w:rPr>
                    <w:t xml:space="preserve"> at </w:t>
                  </w:r>
                  <w:proofErr w:type="spellStart"/>
                  <w:r w:rsidRPr="00A61A68">
                    <w:rPr>
                      <w:sz w:val="16"/>
                    </w:rPr>
                    <w:t>daily</w:t>
                  </w:r>
                  <w:proofErr w:type="spellEnd"/>
                  <w:r w:rsidRPr="00A61A68">
                    <w:rPr>
                      <w:sz w:val="16"/>
                    </w:rPr>
                    <w:t xml:space="preserve"> </w:t>
                  </w:r>
                  <w:proofErr w:type="spellStart"/>
                  <w:r w:rsidRPr="00A61A68">
                    <w:rPr>
                      <w:sz w:val="16"/>
                    </w:rPr>
                    <w:t>intervals</w:t>
                  </w:r>
                  <w:proofErr w:type="spellEnd"/>
                  <w:r w:rsidRPr="00A61A68">
                    <w:rPr>
                      <w:sz w:val="16"/>
                    </w:rPr>
                    <w:t xml:space="preserve"> </w:t>
                  </w:r>
                  <w:proofErr w:type="spellStart"/>
                  <w:r w:rsidRPr="00A61A68">
                    <w:rPr>
                      <w:sz w:val="16"/>
                    </w:rPr>
                    <w:t>with</w:t>
                  </w:r>
                  <w:proofErr w:type="spellEnd"/>
                  <w:r w:rsidRPr="00A61A68">
                    <w:rPr>
                      <w:sz w:val="16"/>
                    </w:rPr>
                    <w:t xml:space="preserve"> </w:t>
                  </w:r>
                  <w:proofErr w:type="spellStart"/>
                  <w:r w:rsidRPr="00A61A68">
                    <w:rPr>
                      <w:sz w:val="16"/>
                    </w:rPr>
                    <w:t>capacity</w:t>
                  </w:r>
                  <w:proofErr w:type="spellEnd"/>
                  <w:r w:rsidRPr="00A61A68">
                    <w:rPr>
                      <w:sz w:val="16"/>
                    </w:rPr>
                    <w:t xml:space="preserve"> </w:t>
                  </w:r>
                  <w:proofErr w:type="spellStart"/>
                  <w:r w:rsidRPr="00A61A68">
                    <w:rPr>
                      <w:sz w:val="16"/>
                    </w:rPr>
                    <w:t>for</w:t>
                  </w:r>
                  <w:proofErr w:type="spellEnd"/>
                  <w:r w:rsidRPr="00A61A68">
                    <w:rPr>
                      <w:sz w:val="16"/>
                    </w:rPr>
                    <w:t xml:space="preserve"> at </w:t>
                  </w:r>
                  <w:proofErr w:type="spellStart"/>
                  <w:r w:rsidRPr="00A61A68">
                    <w:rPr>
                      <w:sz w:val="16"/>
                    </w:rPr>
                    <w:t>least</w:t>
                  </w:r>
                  <w:proofErr w:type="spellEnd"/>
                  <w:r w:rsidRPr="00A61A68">
                    <w:rPr>
                      <w:sz w:val="16"/>
                    </w:rPr>
                    <w:t xml:space="preserve"> 370 </w:t>
                  </w:r>
                  <w:proofErr w:type="spellStart"/>
                  <w:r w:rsidRPr="00A61A68">
                    <w:rPr>
                      <w:sz w:val="16"/>
                    </w:rPr>
                    <w:t>days</w:t>
                  </w:r>
                  <w:proofErr w:type="spellEnd"/>
                  <w:r w:rsidR="00D26271" w:rsidRPr="00A61A68">
                    <w:rPr>
                      <w:sz w:val="16"/>
                    </w:rPr>
                    <w:t>.</w:t>
                  </w:r>
                </w:p>
              </w:tc>
            </w:tr>
            <w:tr w:rsidR="00E64E1B" w:rsidRPr="00C7067A" w14:paraId="283A4DC4" w14:textId="77777777" w:rsidTr="0080369D">
              <w:trPr>
                <w:trHeight w:val="2690"/>
              </w:trPr>
              <w:tc>
                <w:tcPr>
                  <w:tcW w:w="3194" w:type="dxa"/>
                </w:tcPr>
                <w:p w14:paraId="47BDD84B" w14:textId="699CD9AD" w:rsidR="00E64E1B" w:rsidRPr="00C7067A" w:rsidRDefault="00E64E1B">
                  <w:pPr>
                    <w:spacing w:after="40"/>
                    <w:rPr>
                      <w:sz w:val="16"/>
                    </w:rPr>
                  </w:pPr>
                  <w:proofErr w:type="spellStart"/>
                  <w:r w:rsidRPr="00C7067A">
                    <w:rPr>
                      <w:sz w:val="16"/>
                    </w:rPr>
                    <w:lastRenderedPageBreak/>
                    <w:t>External</w:t>
                  </w:r>
                  <w:proofErr w:type="spellEnd"/>
                  <w:r w:rsidRPr="00C7067A">
                    <w:rPr>
                      <w:sz w:val="16"/>
                    </w:rPr>
                    <w:t xml:space="preserve"> 230 V </w:t>
                  </w:r>
                  <w:proofErr w:type="spellStart"/>
                  <w:r w:rsidRPr="00C7067A">
                    <w:rPr>
                      <w:sz w:val="16"/>
                    </w:rPr>
                    <w:t>mains</w:t>
                  </w:r>
                  <w:proofErr w:type="spellEnd"/>
                  <w:r w:rsidRPr="00C7067A">
                    <w:rPr>
                      <w:sz w:val="16"/>
                    </w:rPr>
                    <w:t xml:space="preserve"> </w:t>
                  </w:r>
                  <w:proofErr w:type="spellStart"/>
                  <w:r w:rsidRPr="00C7067A">
                    <w:rPr>
                      <w:sz w:val="16"/>
                    </w:rPr>
                    <w:t>power</w:t>
                  </w:r>
                  <w:proofErr w:type="spellEnd"/>
                  <w:r w:rsidRPr="00C7067A">
                    <w:rPr>
                      <w:sz w:val="16"/>
                    </w:rPr>
                    <w:t xml:space="preserve"> </w:t>
                  </w:r>
                  <w:proofErr w:type="spellStart"/>
                  <w:r w:rsidRPr="00C7067A">
                    <w:rPr>
                      <w:sz w:val="16"/>
                    </w:rPr>
                    <w:t>supply</w:t>
                  </w:r>
                  <w:proofErr w:type="spellEnd"/>
                  <w:r w:rsidRPr="00C7067A">
                    <w:rPr>
                      <w:sz w:val="16"/>
                    </w:rPr>
                    <w:t>:</w:t>
                  </w:r>
                </w:p>
              </w:tc>
              <w:tc>
                <w:tcPr>
                  <w:tcW w:w="4180" w:type="dxa"/>
                </w:tcPr>
                <w:p w14:paraId="04316507" w14:textId="77777777" w:rsidR="00E64E1B" w:rsidRPr="00A61A68" w:rsidRDefault="00E64E1B">
                  <w:pPr>
                    <w:spacing w:after="40"/>
                    <w:rPr>
                      <w:sz w:val="16"/>
                    </w:rPr>
                  </w:pPr>
                  <w:proofErr w:type="spellStart"/>
                  <w:r w:rsidRPr="00A61A68">
                    <w:rPr>
                      <w:sz w:val="16"/>
                    </w:rPr>
                    <w:t>mains</w:t>
                  </w:r>
                  <w:proofErr w:type="spellEnd"/>
                  <w:r w:rsidRPr="00A61A68">
                    <w:rPr>
                      <w:sz w:val="16"/>
                    </w:rPr>
                    <w:t xml:space="preserve"> </w:t>
                  </w:r>
                  <w:proofErr w:type="spellStart"/>
                  <w:r w:rsidRPr="00A61A68">
                    <w:rPr>
                      <w:sz w:val="16"/>
                    </w:rPr>
                    <w:t>power</w:t>
                  </w:r>
                  <w:proofErr w:type="spellEnd"/>
                  <w:r w:rsidRPr="00A61A68">
                    <w:rPr>
                      <w:sz w:val="16"/>
                    </w:rPr>
                    <w:t xml:space="preserve"> </w:t>
                  </w:r>
                  <w:proofErr w:type="spellStart"/>
                  <w:r w:rsidRPr="00A61A68">
                    <w:rPr>
                      <w:sz w:val="16"/>
                    </w:rPr>
                    <w:t>supply</w:t>
                  </w:r>
                  <w:proofErr w:type="spellEnd"/>
                  <w:r w:rsidRPr="00A61A68">
                    <w:rPr>
                      <w:sz w:val="16"/>
                    </w:rPr>
                    <w:t xml:space="preserve"> in a </w:t>
                  </w:r>
                  <w:proofErr w:type="spellStart"/>
                  <w:r w:rsidRPr="00A61A68">
                    <w:rPr>
                      <w:sz w:val="16"/>
                    </w:rPr>
                    <w:t>separate</w:t>
                  </w:r>
                  <w:proofErr w:type="spellEnd"/>
                  <w:r w:rsidRPr="00A61A68">
                    <w:rPr>
                      <w:sz w:val="16"/>
                    </w:rPr>
                    <w:t xml:space="preserve"> </w:t>
                  </w:r>
                  <w:proofErr w:type="spellStart"/>
                  <w:r w:rsidRPr="00A61A68">
                    <w:rPr>
                      <w:sz w:val="16"/>
                    </w:rPr>
                    <w:t>lockable</w:t>
                  </w:r>
                  <w:proofErr w:type="spellEnd"/>
                  <w:r w:rsidRPr="00A61A68">
                    <w:rPr>
                      <w:sz w:val="16"/>
                    </w:rPr>
                    <w:t xml:space="preserve"> </w:t>
                  </w:r>
                  <w:proofErr w:type="spellStart"/>
                  <w:r w:rsidRPr="00A61A68">
                    <w:rPr>
                      <w:sz w:val="16"/>
                    </w:rPr>
                    <w:t>enclosure</w:t>
                  </w:r>
                  <w:proofErr w:type="spellEnd"/>
                  <w:r w:rsidRPr="00A61A68">
                    <w:rPr>
                      <w:sz w:val="16"/>
                    </w:rPr>
                    <w:t xml:space="preserve"> </w:t>
                  </w:r>
                  <w:proofErr w:type="spellStart"/>
                  <w:r w:rsidRPr="00A61A68">
                    <w:rPr>
                      <w:sz w:val="16"/>
                    </w:rPr>
                    <w:t>with</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possibility</w:t>
                  </w:r>
                  <w:proofErr w:type="spellEnd"/>
                  <w:r w:rsidRPr="00A61A68">
                    <w:rPr>
                      <w:sz w:val="16"/>
                    </w:rPr>
                    <w:t xml:space="preserve"> of </w:t>
                  </w:r>
                  <w:proofErr w:type="spellStart"/>
                  <w:r w:rsidRPr="00A61A68">
                    <w:rPr>
                      <w:sz w:val="16"/>
                    </w:rPr>
                    <w:t>sealing</w:t>
                  </w:r>
                  <w:proofErr w:type="spellEnd"/>
                  <w:r w:rsidRPr="00A61A68">
                    <w:rPr>
                      <w:sz w:val="16"/>
                    </w:rPr>
                    <w:t xml:space="preserve">, </w:t>
                  </w:r>
                  <w:proofErr w:type="spellStart"/>
                  <w:r w:rsidRPr="00A61A68">
                    <w:rPr>
                      <w:sz w:val="16"/>
                    </w:rPr>
                    <w:t>with</w:t>
                  </w:r>
                  <w:proofErr w:type="spellEnd"/>
                  <w:r w:rsidRPr="00A61A68">
                    <w:rPr>
                      <w:sz w:val="16"/>
                    </w:rPr>
                    <w:t xml:space="preserve"> a minimum </w:t>
                  </w:r>
                  <w:proofErr w:type="spellStart"/>
                  <w:r w:rsidRPr="00A61A68">
                    <w:rPr>
                      <w:sz w:val="16"/>
                    </w:rPr>
                    <w:t>degree</w:t>
                  </w:r>
                  <w:proofErr w:type="spellEnd"/>
                  <w:r w:rsidRPr="00A61A68">
                    <w:rPr>
                      <w:sz w:val="16"/>
                    </w:rPr>
                    <w:t xml:space="preserve"> of </w:t>
                  </w:r>
                  <w:proofErr w:type="spellStart"/>
                  <w:r w:rsidRPr="00A61A68">
                    <w:rPr>
                      <w:sz w:val="16"/>
                    </w:rPr>
                    <w:t>protection</w:t>
                  </w:r>
                  <w:proofErr w:type="spellEnd"/>
                  <w:r w:rsidRPr="00A61A68">
                    <w:rPr>
                      <w:sz w:val="16"/>
                    </w:rPr>
                    <w:t xml:space="preserve"> IP54, </w:t>
                  </w:r>
                  <w:proofErr w:type="spellStart"/>
                  <w:r w:rsidRPr="00A61A68">
                    <w:rPr>
                      <w:sz w:val="16"/>
                    </w:rPr>
                    <w:t>including</w:t>
                  </w:r>
                  <w:proofErr w:type="spellEnd"/>
                  <w:r w:rsidRPr="00A61A68">
                    <w:rPr>
                      <w:sz w:val="16"/>
                    </w:rPr>
                    <w:t xml:space="preserve"> </w:t>
                  </w:r>
                  <w:proofErr w:type="spellStart"/>
                  <w:r w:rsidRPr="00A61A68">
                    <w:rPr>
                      <w:sz w:val="16"/>
                    </w:rPr>
                    <w:t>an</w:t>
                  </w:r>
                  <w:proofErr w:type="spellEnd"/>
                  <w:r w:rsidRPr="00A61A68">
                    <w:rPr>
                      <w:sz w:val="16"/>
                    </w:rPr>
                    <w:t xml:space="preserve"> </w:t>
                  </w:r>
                  <w:proofErr w:type="spellStart"/>
                  <w:r w:rsidRPr="00A61A68">
                    <w:rPr>
                      <w:sz w:val="16"/>
                    </w:rPr>
                    <w:t>isolating</w:t>
                  </w:r>
                  <w:proofErr w:type="spellEnd"/>
                  <w:r w:rsidRPr="00A61A68">
                    <w:rPr>
                      <w:sz w:val="16"/>
                    </w:rPr>
                    <w:t xml:space="preserve"> element </w:t>
                  </w:r>
                  <w:proofErr w:type="spellStart"/>
                  <w:r w:rsidRPr="00A61A68">
                    <w:rPr>
                      <w:sz w:val="16"/>
                    </w:rPr>
                    <w:t>for</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converter</w:t>
                  </w:r>
                  <w:proofErr w:type="spellEnd"/>
                  <w:r w:rsidRPr="00A61A68">
                    <w:rPr>
                      <w:sz w:val="16"/>
                    </w:rPr>
                    <w:t xml:space="preserve"> </w:t>
                  </w:r>
                  <w:proofErr w:type="spellStart"/>
                  <w:r w:rsidRPr="00A61A68">
                    <w:rPr>
                      <w:sz w:val="16"/>
                    </w:rPr>
                    <w:t>communication</w:t>
                  </w:r>
                  <w:proofErr w:type="spellEnd"/>
                  <w:r w:rsidRPr="00A61A68">
                    <w:rPr>
                      <w:sz w:val="16"/>
                    </w:rPr>
                    <w:t xml:space="preserve"> interface and </w:t>
                  </w:r>
                  <w:proofErr w:type="spellStart"/>
                  <w:r w:rsidRPr="00A61A68">
                    <w:rPr>
                      <w:sz w:val="16"/>
                    </w:rPr>
                    <w:t>with</w:t>
                  </w:r>
                  <w:proofErr w:type="spellEnd"/>
                  <w:r w:rsidRPr="00A61A68">
                    <w:rPr>
                      <w:sz w:val="16"/>
                    </w:rPr>
                    <w:t xml:space="preserve"> </w:t>
                  </w:r>
                  <w:proofErr w:type="spellStart"/>
                  <w:r w:rsidRPr="00A61A68">
                    <w:rPr>
                      <w:sz w:val="16"/>
                    </w:rPr>
                    <w:t>indication</w:t>
                  </w:r>
                  <w:proofErr w:type="spellEnd"/>
                  <w:r w:rsidRPr="00A61A68">
                    <w:rPr>
                      <w:sz w:val="16"/>
                    </w:rPr>
                    <w:t xml:space="preserve"> of </w:t>
                  </w:r>
                  <w:proofErr w:type="spellStart"/>
                  <w:r w:rsidRPr="00A61A68">
                    <w:rPr>
                      <w:sz w:val="16"/>
                    </w:rPr>
                    <w:t>switching</w:t>
                  </w:r>
                  <w:proofErr w:type="spellEnd"/>
                  <w:r w:rsidRPr="00A61A68">
                    <w:rPr>
                      <w:sz w:val="16"/>
                    </w:rPr>
                    <w:t xml:space="preserve"> to </w:t>
                  </w:r>
                  <w:proofErr w:type="spellStart"/>
                  <w:r w:rsidRPr="00A61A68">
                    <w:rPr>
                      <w:sz w:val="16"/>
                    </w:rPr>
                    <w:t>the</w:t>
                  </w:r>
                  <w:proofErr w:type="spellEnd"/>
                  <w:r w:rsidRPr="00A61A68">
                    <w:rPr>
                      <w:sz w:val="16"/>
                    </w:rPr>
                    <w:t xml:space="preserve"> backup </w:t>
                  </w:r>
                  <w:proofErr w:type="spellStart"/>
                  <w:r w:rsidRPr="00A61A68">
                    <w:rPr>
                      <w:sz w:val="16"/>
                    </w:rPr>
                    <w:t>rechargeable</w:t>
                  </w:r>
                  <w:proofErr w:type="spellEnd"/>
                  <w:r w:rsidRPr="00A61A68">
                    <w:rPr>
                      <w:sz w:val="16"/>
                    </w:rPr>
                    <w:t xml:space="preserve"> </w:t>
                  </w:r>
                  <w:proofErr w:type="spellStart"/>
                  <w:r w:rsidRPr="00A61A68">
                    <w:rPr>
                      <w:sz w:val="16"/>
                    </w:rPr>
                    <w:t>battery</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enclosure</w:t>
                  </w:r>
                  <w:proofErr w:type="spellEnd"/>
                  <w:r w:rsidRPr="00A61A68">
                    <w:rPr>
                      <w:sz w:val="16"/>
                    </w:rPr>
                    <w:t xml:space="preserve"> </w:t>
                  </w:r>
                  <w:proofErr w:type="spellStart"/>
                  <w:r w:rsidRPr="00A61A68">
                    <w:rPr>
                      <w:sz w:val="16"/>
                    </w:rPr>
                    <w:t>shall</w:t>
                  </w:r>
                  <w:proofErr w:type="spellEnd"/>
                  <w:r w:rsidRPr="00A61A68">
                    <w:rPr>
                      <w:sz w:val="16"/>
                    </w:rPr>
                    <w:t xml:space="preserve"> </w:t>
                  </w:r>
                  <w:proofErr w:type="spellStart"/>
                  <w:r w:rsidRPr="00A61A68">
                    <w:rPr>
                      <w:sz w:val="16"/>
                    </w:rPr>
                    <w:t>contain</w:t>
                  </w:r>
                  <w:proofErr w:type="spellEnd"/>
                  <w:r w:rsidRPr="00A61A68">
                    <w:rPr>
                      <w:sz w:val="16"/>
                    </w:rPr>
                    <w:t xml:space="preserve"> at </w:t>
                  </w:r>
                  <w:proofErr w:type="spellStart"/>
                  <w:r w:rsidRPr="00A61A68">
                    <w:rPr>
                      <w:sz w:val="16"/>
                    </w:rPr>
                    <w:t>least</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converter</w:t>
                  </w:r>
                  <w:proofErr w:type="spellEnd"/>
                  <w:r w:rsidRPr="00A61A68">
                    <w:rPr>
                      <w:sz w:val="16"/>
                    </w:rPr>
                    <w:t xml:space="preserve"> </w:t>
                  </w:r>
                  <w:proofErr w:type="spellStart"/>
                  <w:r w:rsidRPr="00A61A68">
                    <w:rPr>
                      <w:sz w:val="16"/>
                    </w:rPr>
                    <w:t>power</w:t>
                  </w:r>
                  <w:proofErr w:type="spellEnd"/>
                  <w:r w:rsidRPr="00A61A68">
                    <w:rPr>
                      <w:sz w:val="16"/>
                    </w:rPr>
                    <w:t xml:space="preserve"> </w:t>
                  </w:r>
                  <w:proofErr w:type="spellStart"/>
                  <w:r w:rsidRPr="00A61A68">
                    <w:rPr>
                      <w:sz w:val="16"/>
                    </w:rPr>
                    <w:t>supply</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integrated</w:t>
                  </w:r>
                  <w:proofErr w:type="spellEnd"/>
                  <w:r w:rsidRPr="00A61A68">
                    <w:rPr>
                      <w:sz w:val="16"/>
                    </w:rPr>
                    <w:t xml:space="preserve"> modem </w:t>
                  </w:r>
                  <w:proofErr w:type="spellStart"/>
                  <w:r w:rsidRPr="00A61A68">
                    <w:rPr>
                      <w:sz w:val="16"/>
                    </w:rPr>
                    <w:t>power</w:t>
                  </w:r>
                  <w:proofErr w:type="spellEnd"/>
                  <w:r w:rsidRPr="00A61A68">
                    <w:rPr>
                      <w:sz w:val="16"/>
                    </w:rPr>
                    <w:t xml:space="preserve"> </w:t>
                  </w:r>
                  <w:proofErr w:type="spellStart"/>
                  <w:r w:rsidRPr="00A61A68">
                    <w:rPr>
                      <w:sz w:val="16"/>
                    </w:rPr>
                    <w:t>supply</w:t>
                  </w:r>
                  <w:proofErr w:type="spellEnd"/>
                  <w:r w:rsidRPr="00A61A68">
                    <w:rPr>
                      <w:sz w:val="16"/>
                    </w:rPr>
                    <w:t xml:space="preserve">, </w:t>
                  </w:r>
                  <w:proofErr w:type="spellStart"/>
                  <w:r w:rsidRPr="00A61A68">
                    <w:rPr>
                      <w:sz w:val="16"/>
                    </w:rPr>
                    <w:t>surge</w:t>
                  </w:r>
                  <w:proofErr w:type="spellEnd"/>
                  <w:r w:rsidRPr="00A61A68">
                    <w:rPr>
                      <w:sz w:val="16"/>
                    </w:rPr>
                    <w:t xml:space="preserve"> </w:t>
                  </w:r>
                  <w:proofErr w:type="spellStart"/>
                  <w:r w:rsidRPr="00A61A68">
                    <w:rPr>
                      <w:sz w:val="16"/>
                    </w:rPr>
                    <w:t>protection</w:t>
                  </w:r>
                  <w:proofErr w:type="spellEnd"/>
                  <w:r w:rsidRPr="00A61A68">
                    <w:rPr>
                      <w:sz w:val="16"/>
                    </w:rPr>
                    <w:t xml:space="preserve">, a </w:t>
                  </w:r>
                  <w:proofErr w:type="spellStart"/>
                  <w:r w:rsidRPr="00A61A68">
                    <w:rPr>
                      <w:sz w:val="16"/>
                    </w:rPr>
                    <w:t>circuit</w:t>
                  </w:r>
                  <w:proofErr w:type="spellEnd"/>
                  <w:r w:rsidRPr="00A61A68">
                    <w:rPr>
                      <w:sz w:val="16"/>
                    </w:rPr>
                    <w:t xml:space="preserve"> </w:t>
                  </w:r>
                  <w:proofErr w:type="spellStart"/>
                  <w:r w:rsidRPr="00A61A68">
                    <w:rPr>
                      <w:sz w:val="16"/>
                    </w:rPr>
                    <w:t>breaker</w:t>
                  </w:r>
                  <w:proofErr w:type="spellEnd"/>
                  <w:r w:rsidRPr="00A61A68">
                    <w:rPr>
                      <w:sz w:val="16"/>
                    </w:rPr>
                    <w:t xml:space="preserve"> and a backup </w:t>
                  </w:r>
                  <w:proofErr w:type="spellStart"/>
                  <w:r w:rsidRPr="00A61A68">
                    <w:rPr>
                      <w:sz w:val="16"/>
                    </w:rPr>
                    <w:t>rechargeable</w:t>
                  </w:r>
                  <w:proofErr w:type="spellEnd"/>
                  <w:r w:rsidRPr="00A61A68">
                    <w:rPr>
                      <w:sz w:val="16"/>
                    </w:rPr>
                    <w:t xml:space="preserve"> </w:t>
                  </w:r>
                  <w:proofErr w:type="spellStart"/>
                  <w:r w:rsidRPr="00A61A68">
                    <w:rPr>
                      <w:sz w:val="16"/>
                    </w:rPr>
                    <w:t>battery</w:t>
                  </w:r>
                  <w:proofErr w:type="spellEnd"/>
                  <w:r w:rsidRPr="00A61A68">
                    <w:rPr>
                      <w:sz w:val="16"/>
                    </w:rPr>
                    <w:t>;</w:t>
                  </w:r>
                  <w:r w:rsidRPr="00A61A68">
                    <w:br/>
                  </w:r>
                  <w:proofErr w:type="spellStart"/>
                  <w:r w:rsidRPr="00A61A68">
                    <w:rPr>
                      <w:sz w:val="16"/>
                    </w:rPr>
                    <w:t>the</w:t>
                  </w:r>
                  <w:proofErr w:type="spellEnd"/>
                  <w:r w:rsidRPr="00A61A68">
                    <w:rPr>
                      <w:sz w:val="16"/>
                    </w:rPr>
                    <w:t xml:space="preserve"> </w:t>
                  </w:r>
                  <w:proofErr w:type="spellStart"/>
                  <w:r w:rsidRPr="00A61A68">
                    <w:rPr>
                      <w:sz w:val="16"/>
                    </w:rPr>
                    <w:t>power</w:t>
                  </w:r>
                  <w:proofErr w:type="spellEnd"/>
                  <w:r w:rsidRPr="00A61A68">
                    <w:rPr>
                      <w:sz w:val="16"/>
                    </w:rPr>
                    <w:t xml:space="preserve"> </w:t>
                  </w:r>
                  <w:proofErr w:type="spellStart"/>
                  <w:r w:rsidRPr="00A61A68">
                    <w:rPr>
                      <w:sz w:val="16"/>
                    </w:rPr>
                    <w:t>supply</w:t>
                  </w:r>
                  <w:proofErr w:type="spellEnd"/>
                  <w:r w:rsidRPr="00A61A68">
                    <w:rPr>
                      <w:sz w:val="16"/>
                    </w:rPr>
                    <w:t xml:space="preserve"> </w:t>
                  </w:r>
                  <w:proofErr w:type="spellStart"/>
                  <w:r w:rsidRPr="00A61A68">
                    <w:rPr>
                      <w:sz w:val="16"/>
                    </w:rPr>
                    <w:t>located</w:t>
                  </w:r>
                  <w:proofErr w:type="spellEnd"/>
                  <w:r w:rsidRPr="00A61A68">
                    <w:rPr>
                      <w:sz w:val="16"/>
                    </w:rPr>
                    <w:t xml:space="preserve"> in a </w:t>
                  </w:r>
                  <w:proofErr w:type="spellStart"/>
                  <w:r w:rsidRPr="00A61A68">
                    <w:rPr>
                      <w:sz w:val="16"/>
                    </w:rPr>
                    <w:t>non-hazardous</w:t>
                  </w:r>
                  <w:proofErr w:type="spellEnd"/>
                  <w:r w:rsidRPr="00A61A68">
                    <w:rPr>
                      <w:sz w:val="16"/>
                    </w:rPr>
                    <w:t xml:space="preserve"> </w:t>
                  </w:r>
                  <w:proofErr w:type="spellStart"/>
                  <w:r w:rsidRPr="00A61A68">
                    <w:rPr>
                      <w:sz w:val="16"/>
                    </w:rPr>
                    <w:t>area</w:t>
                  </w:r>
                  <w:proofErr w:type="spellEnd"/>
                  <w:r w:rsidRPr="00A61A68">
                    <w:rPr>
                      <w:sz w:val="16"/>
                    </w:rPr>
                    <w:t xml:space="preserve"> </w:t>
                  </w:r>
                  <w:proofErr w:type="spellStart"/>
                  <w:r w:rsidRPr="00A61A68">
                    <w:rPr>
                      <w:sz w:val="16"/>
                    </w:rPr>
                    <w:t>shall</w:t>
                  </w:r>
                  <w:proofErr w:type="spellEnd"/>
                  <w:r w:rsidRPr="00A61A68">
                    <w:rPr>
                      <w:sz w:val="16"/>
                    </w:rPr>
                    <w:t xml:space="preserve"> </w:t>
                  </w:r>
                  <w:proofErr w:type="spellStart"/>
                  <w:r w:rsidRPr="00A61A68">
                    <w:rPr>
                      <w:sz w:val="16"/>
                    </w:rPr>
                    <w:t>be</w:t>
                  </w:r>
                  <w:proofErr w:type="spellEnd"/>
                  <w:r w:rsidRPr="00A61A68">
                    <w:rPr>
                      <w:sz w:val="16"/>
                    </w:rPr>
                    <w:t xml:space="preserve"> </w:t>
                  </w:r>
                  <w:proofErr w:type="spellStart"/>
                  <w:r w:rsidRPr="00A61A68">
                    <w:rPr>
                      <w:sz w:val="16"/>
                    </w:rPr>
                    <w:t>certified</w:t>
                  </w:r>
                  <w:proofErr w:type="spellEnd"/>
                  <w:r w:rsidRPr="00A61A68">
                    <w:rPr>
                      <w:sz w:val="16"/>
                    </w:rPr>
                    <w:t xml:space="preserve"> </w:t>
                  </w:r>
                  <w:proofErr w:type="spellStart"/>
                  <w:r w:rsidRPr="00A61A68">
                    <w:rPr>
                      <w:sz w:val="16"/>
                    </w:rPr>
                    <w:t>from</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perspective</w:t>
                  </w:r>
                  <w:proofErr w:type="spellEnd"/>
                  <w:r w:rsidRPr="00A61A68">
                    <w:rPr>
                      <w:sz w:val="16"/>
                    </w:rPr>
                    <w:t xml:space="preserve"> of </w:t>
                  </w:r>
                  <w:proofErr w:type="spellStart"/>
                  <w:r w:rsidRPr="00A61A68">
                    <w:rPr>
                      <w:sz w:val="16"/>
                    </w:rPr>
                    <w:t>safe</w:t>
                  </w:r>
                  <w:proofErr w:type="spellEnd"/>
                  <w:r w:rsidRPr="00A61A68">
                    <w:rPr>
                      <w:sz w:val="16"/>
                    </w:rPr>
                    <w:t xml:space="preserve"> </w:t>
                  </w:r>
                  <w:proofErr w:type="spellStart"/>
                  <w:r w:rsidRPr="00A61A68">
                    <w:rPr>
                      <w:sz w:val="16"/>
                    </w:rPr>
                    <w:t>operation</w:t>
                  </w:r>
                  <w:proofErr w:type="spellEnd"/>
                  <w:r w:rsidRPr="00A61A68">
                    <w:rPr>
                      <w:sz w:val="16"/>
                    </w:rPr>
                    <w:t xml:space="preserve">, </w:t>
                  </w:r>
                  <w:proofErr w:type="spellStart"/>
                  <w:r w:rsidRPr="00A61A68">
                    <w:rPr>
                      <w:sz w:val="16"/>
                    </w:rPr>
                    <w:t>for</w:t>
                  </w:r>
                  <w:proofErr w:type="spellEnd"/>
                  <w:r w:rsidRPr="00A61A68">
                    <w:rPr>
                      <w:sz w:val="16"/>
                    </w:rPr>
                    <w:t xml:space="preserve"> </w:t>
                  </w:r>
                  <w:proofErr w:type="spellStart"/>
                  <w:r w:rsidRPr="00A61A68">
                    <w:rPr>
                      <w:sz w:val="16"/>
                    </w:rPr>
                    <w:t>use</w:t>
                  </w:r>
                  <w:proofErr w:type="spellEnd"/>
                  <w:r w:rsidRPr="00A61A68">
                    <w:rPr>
                      <w:sz w:val="16"/>
                    </w:rPr>
                    <w:t xml:space="preserve"> </w:t>
                  </w:r>
                  <w:proofErr w:type="spellStart"/>
                  <w:r w:rsidRPr="00A61A68">
                    <w:rPr>
                      <w:sz w:val="16"/>
                    </w:rPr>
                    <w:t>with</w:t>
                  </w:r>
                  <w:proofErr w:type="spellEnd"/>
                  <w:r w:rsidRPr="00A61A68">
                    <w:rPr>
                      <w:sz w:val="16"/>
                    </w:rPr>
                    <w:t xml:space="preserve"> a </w:t>
                  </w:r>
                  <w:proofErr w:type="spellStart"/>
                  <w:r w:rsidRPr="00A61A68">
                    <w:rPr>
                      <w:sz w:val="16"/>
                    </w:rPr>
                    <w:t>gas</w:t>
                  </w:r>
                  <w:proofErr w:type="spellEnd"/>
                  <w:r w:rsidRPr="00A61A68">
                    <w:rPr>
                      <w:sz w:val="16"/>
                    </w:rPr>
                    <w:t xml:space="preserve"> </w:t>
                  </w:r>
                  <w:proofErr w:type="spellStart"/>
                  <w:r w:rsidRPr="00A61A68">
                    <w:rPr>
                      <w:sz w:val="16"/>
                    </w:rPr>
                    <w:t>volume</w:t>
                  </w:r>
                  <w:proofErr w:type="spellEnd"/>
                  <w:r w:rsidRPr="00A61A68">
                    <w:rPr>
                      <w:sz w:val="16"/>
                    </w:rPr>
                    <w:t xml:space="preserve"> </w:t>
                  </w:r>
                  <w:proofErr w:type="spellStart"/>
                  <w:r w:rsidRPr="00A61A68">
                    <w:rPr>
                      <w:sz w:val="16"/>
                    </w:rPr>
                    <w:t>converter</w:t>
                  </w:r>
                  <w:proofErr w:type="spellEnd"/>
                  <w:r w:rsidRPr="00A61A68">
                    <w:rPr>
                      <w:sz w:val="16"/>
                    </w:rPr>
                    <w:t xml:space="preserve"> </w:t>
                  </w:r>
                  <w:proofErr w:type="spellStart"/>
                  <w:r w:rsidRPr="00A61A68">
                    <w:rPr>
                      <w:sz w:val="16"/>
                    </w:rPr>
                    <w:t>located</w:t>
                  </w:r>
                  <w:proofErr w:type="spellEnd"/>
                  <w:r w:rsidRPr="00A61A68">
                    <w:rPr>
                      <w:sz w:val="16"/>
                    </w:rPr>
                    <w:t xml:space="preserve"> in </w:t>
                  </w:r>
                  <w:proofErr w:type="spellStart"/>
                  <w:r w:rsidRPr="00A61A68">
                    <w:rPr>
                      <w:sz w:val="16"/>
                    </w:rPr>
                    <w:t>Zone</w:t>
                  </w:r>
                  <w:proofErr w:type="spellEnd"/>
                  <w:r w:rsidRPr="00A61A68">
                    <w:rPr>
                      <w:sz w:val="16"/>
                    </w:rPr>
                    <w:t xml:space="preserve"> 2;</w:t>
                  </w:r>
                </w:p>
                <w:p w14:paraId="591F7E3A" w14:textId="1B3C9573" w:rsidR="00E64E1B" w:rsidRPr="00A61A68" w:rsidRDefault="00E64E1B" w:rsidP="00A61A68">
                  <w:pPr>
                    <w:rPr>
                      <w:sz w:val="16"/>
                    </w:rPr>
                  </w:pPr>
                </w:p>
              </w:tc>
            </w:tr>
            <w:tr w:rsidR="00E64E1B" w:rsidRPr="00C7067A" w14:paraId="2F399613" w14:textId="77777777" w:rsidTr="0080369D">
              <w:trPr>
                <w:trHeight w:val="546"/>
              </w:trPr>
              <w:tc>
                <w:tcPr>
                  <w:tcW w:w="3194" w:type="dxa"/>
                </w:tcPr>
                <w:p w14:paraId="7AEB0DB6" w14:textId="3072FE03" w:rsidR="00E64E1B" w:rsidRPr="00C7067A" w:rsidRDefault="00E64E1B">
                  <w:pPr>
                    <w:spacing w:after="40"/>
                    <w:rPr>
                      <w:sz w:val="16"/>
                    </w:rPr>
                  </w:pPr>
                  <w:proofErr w:type="spellStart"/>
                  <w:r w:rsidRPr="00C7067A">
                    <w:rPr>
                      <w:sz w:val="16"/>
                    </w:rPr>
                    <w:t>Communication</w:t>
                  </w:r>
                  <w:proofErr w:type="spellEnd"/>
                  <w:r w:rsidRPr="00C7067A">
                    <w:rPr>
                      <w:sz w:val="16"/>
                    </w:rPr>
                    <w:t xml:space="preserve"> </w:t>
                  </w:r>
                  <w:proofErr w:type="spellStart"/>
                  <w:r w:rsidRPr="00C7067A">
                    <w:rPr>
                      <w:sz w:val="16"/>
                    </w:rPr>
                    <w:t>interfaces</w:t>
                  </w:r>
                  <w:proofErr w:type="spellEnd"/>
                  <w:r w:rsidRPr="00C7067A">
                    <w:rPr>
                      <w:sz w:val="16"/>
                    </w:rPr>
                    <w:t>:</w:t>
                  </w:r>
                </w:p>
              </w:tc>
              <w:tc>
                <w:tcPr>
                  <w:tcW w:w="4180" w:type="dxa"/>
                </w:tcPr>
                <w:p w14:paraId="2679F1AF" w14:textId="79F48F49" w:rsidR="00E64E1B" w:rsidRPr="00A61A68" w:rsidRDefault="00E64E1B">
                  <w:pPr>
                    <w:spacing w:after="40"/>
                    <w:rPr>
                      <w:sz w:val="16"/>
                    </w:rPr>
                  </w:pPr>
                  <w:proofErr w:type="spellStart"/>
                  <w:r w:rsidRPr="00A61A68">
                    <w:rPr>
                      <w:sz w:val="16"/>
                    </w:rPr>
                    <w:t>serial</w:t>
                  </w:r>
                  <w:proofErr w:type="spellEnd"/>
                  <w:r w:rsidRPr="00A61A68">
                    <w:rPr>
                      <w:sz w:val="16"/>
                    </w:rPr>
                    <w:t xml:space="preserve"> interface RS-232 / RS-485;</w:t>
                  </w:r>
                  <w:r w:rsidRPr="00A61A68">
                    <w:br/>
                  </w:r>
                  <w:proofErr w:type="spellStart"/>
                  <w:r w:rsidRPr="00A61A68">
                    <w:rPr>
                      <w:sz w:val="16"/>
                    </w:rPr>
                    <w:t>optical</w:t>
                  </w:r>
                  <w:proofErr w:type="spellEnd"/>
                  <w:r w:rsidRPr="00A61A68">
                    <w:rPr>
                      <w:sz w:val="16"/>
                    </w:rPr>
                    <w:t xml:space="preserve"> interface IEC 62056-21;</w:t>
                  </w:r>
                  <w:r w:rsidRPr="00A61A68">
                    <w:br/>
                  </w:r>
                  <w:proofErr w:type="spellStart"/>
                  <w:r w:rsidRPr="00A61A68">
                    <w:rPr>
                      <w:sz w:val="16"/>
                    </w:rPr>
                    <w:t>integrated</w:t>
                  </w:r>
                  <w:proofErr w:type="spellEnd"/>
                  <w:r w:rsidRPr="00A61A68">
                    <w:rPr>
                      <w:sz w:val="16"/>
                    </w:rPr>
                    <w:t xml:space="preserve"> 4G LTE-Cat.1 modem or 4G LTE </w:t>
                  </w:r>
                  <w:proofErr w:type="spellStart"/>
                  <w:r w:rsidRPr="00A61A68">
                    <w:rPr>
                      <w:sz w:val="16"/>
                    </w:rPr>
                    <w:t>Cat</w:t>
                  </w:r>
                  <w:proofErr w:type="spellEnd"/>
                  <w:r w:rsidRPr="00A61A68">
                    <w:rPr>
                      <w:sz w:val="16"/>
                    </w:rPr>
                    <w:t>. M1 modem (LTE-M);</w:t>
                  </w:r>
                </w:p>
              </w:tc>
            </w:tr>
            <w:tr w:rsidR="00E64E1B" w:rsidRPr="00C7067A" w14:paraId="526F3E0C" w14:textId="77777777" w:rsidTr="00E64E1B">
              <w:tc>
                <w:tcPr>
                  <w:tcW w:w="3194" w:type="dxa"/>
                </w:tcPr>
                <w:p w14:paraId="2FDAF1B1" w14:textId="42D05C12" w:rsidR="00E64E1B" w:rsidRPr="00C7067A" w:rsidRDefault="0080369D">
                  <w:pPr>
                    <w:spacing w:after="40"/>
                    <w:rPr>
                      <w:sz w:val="16"/>
                    </w:rPr>
                  </w:pPr>
                  <w:proofErr w:type="spellStart"/>
                  <w:r w:rsidRPr="00C7067A">
                    <w:rPr>
                      <w:sz w:val="16"/>
                    </w:rPr>
                    <w:t>Communication</w:t>
                  </w:r>
                  <w:proofErr w:type="spellEnd"/>
                  <w:r w:rsidRPr="00C7067A">
                    <w:rPr>
                      <w:sz w:val="16"/>
                    </w:rPr>
                    <w:t xml:space="preserve"> </w:t>
                  </w:r>
                  <w:proofErr w:type="spellStart"/>
                  <w:r w:rsidRPr="00C7067A">
                    <w:rPr>
                      <w:sz w:val="16"/>
                    </w:rPr>
                    <w:t>protocols</w:t>
                  </w:r>
                  <w:proofErr w:type="spellEnd"/>
                  <w:r w:rsidRPr="00C7067A">
                    <w:rPr>
                      <w:sz w:val="16"/>
                    </w:rPr>
                    <w:t xml:space="preserve"> </w:t>
                  </w:r>
                  <w:proofErr w:type="spellStart"/>
                  <w:r w:rsidRPr="00C7067A">
                    <w:rPr>
                      <w:sz w:val="16"/>
                    </w:rPr>
                    <w:t>for</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integrated</w:t>
                  </w:r>
                  <w:proofErr w:type="spellEnd"/>
                  <w:r w:rsidRPr="00C7067A">
                    <w:rPr>
                      <w:sz w:val="16"/>
                    </w:rPr>
                    <w:t xml:space="preserve"> modem - at </w:t>
                  </w:r>
                  <w:proofErr w:type="spellStart"/>
                  <w:r w:rsidRPr="00C7067A">
                    <w:rPr>
                      <w:sz w:val="16"/>
                    </w:rPr>
                    <w:t>least</w:t>
                  </w:r>
                  <w:proofErr w:type="spellEnd"/>
                  <w:r w:rsidRPr="00C7067A">
                    <w:rPr>
                      <w:sz w:val="16"/>
                    </w:rPr>
                    <w:t xml:space="preserve"> </w:t>
                  </w:r>
                  <w:proofErr w:type="spellStart"/>
                  <w:r w:rsidRPr="00C7067A">
                    <w:rPr>
                      <w:sz w:val="16"/>
                    </w:rPr>
                    <w:t>one</w:t>
                  </w:r>
                  <w:proofErr w:type="spellEnd"/>
                  <w:r w:rsidRPr="00C7067A">
                    <w:rPr>
                      <w:sz w:val="16"/>
                    </w:rPr>
                    <w:t xml:space="preserve"> of </w:t>
                  </w:r>
                  <w:proofErr w:type="spellStart"/>
                  <w:r w:rsidRPr="00C7067A">
                    <w:rPr>
                      <w:sz w:val="16"/>
                    </w:rPr>
                    <w:t>the</w:t>
                  </w:r>
                  <w:proofErr w:type="spellEnd"/>
                  <w:r w:rsidRPr="00C7067A">
                    <w:rPr>
                      <w:sz w:val="16"/>
                    </w:rPr>
                    <w:t xml:space="preserve"> </w:t>
                  </w:r>
                  <w:proofErr w:type="spellStart"/>
                  <w:r w:rsidRPr="00C7067A">
                    <w:rPr>
                      <w:sz w:val="16"/>
                    </w:rPr>
                    <w:t>following</w:t>
                  </w:r>
                  <w:proofErr w:type="spellEnd"/>
                  <w:r w:rsidRPr="00C7067A">
                    <w:rPr>
                      <w:sz w:val="16"/>
                    </w:rPr>
                    <w:t>:</w:t>
                  </w:r>
                </w:p>
              </w:tc>
              <w:tc>
                <w:tcPr>
                  <w:tcW w:w="4180" w:type="dxa"/>
                </w:tcPr>
                <w:p w14:paraId="79BBEDA4" w14:textId="77777777" w:rsidR="0080369D" w:rsidRPr="00A61A68" w:rsidRDefault="0080369D" w:rsidP="0080369D">
                  <w:pPr>
                    <w:spacing w:after="40"/>
                    <w:rPr>
                      <w:sz w:val="16"/>
                    </w:rPr>
                  </w:pPr>
                  <w:r w:rsidRPr="00A61A68">
                    <w:rPr>
                      <w:sz w:val="16"/>
                    </w:rPr>
                    <w:t>MODBUS TCP</w:t>
                  </w:r>
                  <w:r w:rsidRPr="00A61A68">
                    <w:br/>
                  </w:r>
                  <w:r w:rsidRPr="00A61A68">
                    <w:rPr>
                      <w:sz w:val="16"/>
                    </w:rPr>
                    <w:t>ELGAS</w:t>
                  </w:r>
                  <w:r w:rsidRPr="00A61A68">
                    <w:br/>
                  </w:r>
                  <w:proofErr w:type="spellStart"/>
                  <w:r w:rsidRPr="00A61A68">
                    <w:rPr>
                      <w:sz w:val="16"/>
                    </w:rPr>
                    <w:t>GAZmodem</w:t>
                  </w:r>
                  <w:proofErr w:type="spellEnd"/>
                </w:p>
                <w:p w14:paraId="7D76D250" w14:textId="39989F98" w:rsidR="00E64E1B" w:rsidRPr="00A61A68" w:rsidRDefault="0080369D" w:rsidP="0080369D">
                  <w:pPr>
                    <w:spacing w:after="40"/>
                    <w:rPr>
                      <w:sz w:val="16"/>
                    </w:rPr>
                  </w:pPr>
                  <w:r w:rsidRPr="00A61A68">
                    <w:rPr>
                      <w:sz w:val="16"/>
                      <w:szCs w:val="20"/>
                    </w:rPr>
                    <w:t>DLMS/COSEM (IEC 62056)</w:t>
                  </w:r>
                </w:p>
              </w:tc>
            </w:tr>
            <w:tr w:rsidR="00E64E1B" w:rsidRPr="00C7067A" w14:paraId="79D13A86" w14:textId="77777777" w:rsidTr="00E64E1B">
              <w:tc>
                <w:tcPr>
                  <w:tcW w:w="3194" w:type="dxa"/>
                </w:tcPr>
                <w:p w14:paraId="68794852" w14:textId="32B98B19" w:rsidR="00E64E1B" w:rsidRPr="00C7067A" w:rsidRDefault="0080369D">
                  <w:pPr>
                    <w:spacing w:after="40"/>
                    <w:rPr>
                      <w:sz w:val="16"/>
                    </w:rPr>
                  </w:pPr>
                  <w:proofErr w:type="spellStart"/>
                  <w:r w:rsidRPr="00C7067A">
                    <w:rPr>
                      <w:sz w:val="16"/>
                    </w:rPr>
                    <w:t>Recording</w:t>
                  </w:r>
                  <w:proofErr w:type="spellEnd"/>
                  <w:r w:rsidRPr="00C7067A">
                    <w:rPr>
                      <w:sz w:val="16"/>
                    </w:rPr>
                    <w:t xml:space="preserve"> of </w:t>
                  </w:r>
                  <w:proofErr w:type="spellStart"/>
                  <w:r w:rsidRPr="00C7067A">
                    <w:rPr>
                      <w:sz w:val="16"/>
                    </w:rPr>
                    <w:t>operating</w:t>
                  </w:r>
                  <w:proofErr w:type="spellEnd"/>
                  <w:r w:rsidRPr="00C7067A">
                    <w:rPr>
                      <w:sz w:val="16"/>
                    </w:rPr>
                    <w:t xml:space="preserve"> </w:t>
                  </w:r>
                  <w:proofErr w:type="spellStart"/>
                  <w:r w:rsidRPr="00C7067A">
                    <w:rPr>
                      <w:sz w:val="16"/>
                    </w:rPr>
                    <w:t>parameters</w:t>
                  </w:r>
                  <w:proofErr w:type="spellEnd"/>
                  <w:r w:rsidRPr="00C7067A">
                    <w:rPr>
                      <w:sz w:val="16"/>
                    </w:rPr>
                    <w:t xml:space="preserve"> (</w:t>
                  </w:r>
                  <w:proofErr w:type="spellStart"/>
                  <w:r w:rsidRPr="00C7067A">
                    <w:rPr>
                      <w:sz w:val="16"/>
                    </w:rPr>
                    <w:t>shall</w:t>
                  </w:r>
                  <w:proofErr w:type="spellEnd"/>
                  <w:r w:rsidRPr="00C7067A">
                    <w:rPr>
                      <w:sz w:val="16"/>
                    </w:rPr>
                    <w:t xml:space="preserve"> </w:t>
                  </w:r>
                  <w:proofErr w:type="spellStart"/>
                  <w:r w:rsidRPr="00C7067A">
                    <w:rPr>
                      <w:sz w:val="16"/>
                    </w:rPr>
                    <w:t>contain</w:t>
                  </w:r>
                  <w:proofErr w:type="spellEnd"/>
                  <w:r w:rsidRPr="00C7067A">
                    <w:rPr>
                      <w:sz w:val="16"/>
                    </w:rPr>
                    <w:t xml:space="preserve"> at </w:t>
                  </w:r>
                  <w:proofErr w:type="spellStart"/>
                  <w:r w:rsidRPr="00C7067A">
                    <w:rPr>
                      <w:sz w:val="16"/>
                    </w:rPr>
                    <w:t>least</w:t>
                  </w:r>
                  <w:proofErr w:type="spellEnd"/>
                  <w:r w:rsidRPr="00C7067A">
                    <w:rPr>
                      <w:sz w:val="16"/>
                    </w:rPr>
                    <w:t xml:space="preserve"> </w:t>
                  </w:r>
                  <w:proofErr w:type="spellStart"/>
                  <w:r w:rsidRPr="00C7067A">
                    <w:rPr>
                      <w:sz w:val="16"/>
                    </w:rPr>
                    <w:t>the</w:t>
                  </w:r>
                  <w:proofErr w:type="spellEnd"/>
                  <w:r w:rsidRPr="00C7067A">
                    <w:rPr>
                      <w:sz w:val="16"/>
                    </w:rPr>
                    <w:t xml:space="preserve"> </w:t>
                  </w:r>
                  <w:proofErr w:type="spellStart"/>
                  <w:r w:rsidRPr="00C7067A">
                    <w:rPr>
                      <w:sz w:val="16"/>
                    </w:rPr>
                    <w:t>following</w:t>
                  </w:r>
                  <w:proofErr w:type="spellEnd"/>
                  <w:r w:rsidRPr="00C7067A">
                    <w:rPr>
                      <w:sz w:val="16"/>
                    </w:rPr>
                    <w:t xml:space="preserve"> </w:t>
                  </w:r>
                  <w:proofErr w:type="spellStart"/>
                  <w:r w:rsidRPr="00C7067A">
                    <w:rPr>
                      <w:sz w:val="16"/>
                    </w:rPr>
                    <w:t>data</w:t>
                  </w:r>
                  <w:proofErr w:type="spellEnd"/>
                  <w:r w:rsidRPr="00C7067A">
                    <w:rPr>
                      <w:sz w:val="16"/>
                    </w:rPr>
                    <w:t>):</w:t>
                  </w:r>
                </w:p>
              </w:tc>
              <w:tc>
                <w:tcPr>
                  <w:tcW w:w="4180" w:type="dxa"/>
                </w:tcPr>
                <w:p w14:paraId="0FD858BE" w14:textId="0777D5B9" w:rsidR="00E64E1B" w:rsidRPr="00A61A68" w:rsidRDefault="0080369D">
                  <w:pPr>
                    <w:spacing w:after="40"/>
                    <w:rPr>
                      <w:sz w:val="16"/>
                    </w:rPr>
                  </w:pPr>
                  <w:proofErr w:type="spellStart"/>
                  <w:r w:rsidRPr="00A61A68">
                    <w:rPr>
                      <w:sz w:val="16"/>
                    </w:rPr>
                    <w:t>current</w:t>
                  </w:r>
                  <w:proofErr w:type="spellEnd"/>
                  <w:r w:rsidRPr="00A61A68">
                    <w:rPr>
                      <w:sz w:val="16"/>
                    </w:rPr>
                    <w:t xml:space="preserve"> </w:t>
                  </w:r>
                  <w:proofErr w:type="spellStart"/>
                  <w:r w:rsidRPr="00A61A68">
                    <w:rPr>
                      <w:sz w:val="16"/>
                    </w:rPr>
                    <w:t>reading</w:t>
                  </w:r>
                  <w:proofErr w:type="spellEnd"/>
                  <w:r w:rsidRPr="00A61A68">
                    <w:rPr>
                      <w:sz w:val="16"/>
                    </w:rPr>
                    <w:t xml:space="preserve"> of </w:t>
                  </w:r>
                  <w:proofErr w:type="spellStart"/>
                  <w:r w:rsidRPr="00A61A68">
                    <w:rPr>
                      <w:sz w:val="16"/>
                    </w:rPr>
                    <w:t>counters</w:t>
                  </w:r>
                  <w:proofErr w:type="spellEnd"/>
                  <w:r w:rsidRPr="00A61A68">
                    <w:rPr>
                      <w:sz w:val="16"/>
                    </w:rPr>
                    <w:t xml:space="preserve"> of </w:t>
                  </w:r>
                  <w:proofErr w:type="spellStart"/>
                  <w:r w:rsidRPr="00A61A68">
                    <w:rPr>
                      <w:sz w:val="16"/>
                    </w:rPr>
                    <w:t>passed</w:t>
                  </w:r>
                  <w:proofErr w:type="spellEnd"/>
                  <w:r w:rsidRPr="00A61A68">
                    <w:rPr>
                      <w:sz w:val="16"/>
                    </w:rPr>
                    <w:t xml:space="preserve"> </w:t>
                  </w:r>
                  <w:proofErr w:type="spellStart"/>
                  <w:r w:rsidRPr="00A61A68">
                    <w:rPr>
                      <w:sz w:val="16"/>
                    </w:rPr>
                    <w:t>volume</w:t>
                  </w:r>
                  <w:proofErr w:type="spellEnd"/>
                  <w:r w:rsidRPr="00A61A68">
                    <w:rPr>
                      <w:sz w:val="16"/>
                    </w:rPr>
                    <w:t xml:space="preserve"> </w:t>
                  </w:r>
                  <w:proofErr w:type="spellStart"/>
                  <w:r w:rsidRPr="00A61A68">
                    <w:rPr>
                      <w:sz w:val="16"/>
                    </w:rPr>
                    <w:t>Vb</w:t>
                  </w:r>
                  <w:proofErr w:type="spellEnd"/>
                  <w:r w:rsidRPr="00A61A68">
                    <w:rPr>
                      <w:sz w:val="16"/>
                    </w:rPr>
                    <w:t xml:space="preserve">, </w:t>
                  </w:r>
                  <w:proofErr w:type="spellStart"/>
                  <w:r w:rsidRPr="00A61A68">
                    <w:rPr>
                      <w:sz w:val="16"/>
                    </w:rPr>
                    <w:t>Vp</w:t>
                  </w:r>
                  <w:proofErr w:type="spellEnd"/>
                  <w:r w:rsidRPr="00A61A68">
                    <w:rPr>
                      <w:sz w:val="16"/>
                    </w:rPr>
                    <w:t xml:space="preserve">, </w:t>
                  </w:r>
                  <w:proofErr w:type="spellStart"/>
                  <w:r w:rsidRPr="00A61A68">
                    <w:rPr>
                      <w:sz w:val="16"/>
                    </w:rPr>
                    <w:t>Va</w:t>
                  </w:r>
                  <w:proofErr w:type="spellEnd"/>
                  <w:r w:rsidRPr="00A61A68">
                    <w:rPr>
                      <w:sz w:val="16"/>
                    </w:rPr>
                    <w:t xml:space="preserve"> (b - base </w:t>
                  </w:r>
                  <w:proofErr w:type="spellStart"/>
                  <w:r w:rsidRPr="00A61A68">
                    <w:rPr>
                      <w:sz w:val="16"/>
                    </w:rPr>
                    <w:t>conditions</w:t>
                  </w:r>
                  <w:proofErr w:type="spellEnd"/>
                  <w:r w:rsidRPr="00A61A68">
                    <w:rPr>
                      <w:sz w:val="16"/>
                    </w:rPr>
                    <w:t xml:space="preserve">, p - </w:t>
                  </w:r>
                  <w:proofErr w:type="spellStart"/>
                  <w:r w:rsidRPr="00A61A68">
                    <w:rPr>
                      <w:sz w:val="16"/>
                    </w:rPr>
                    <w:t>operating</w:t>
                  </w:r>
                  <w:proofErr w:type="spellEnd"/>
                  <w:r w:rsidRPr="00A61A68">
                    <w:rPr>
                      <w:sz w:val="16"/>
                    </w:rPr>
                    <w:t xml:space="preserve"> </w:t>
                  </w:r>
                  <w:proofErr w:type="spellStart"/>
                  <w:r w:rsidRPr="00A61A68">
                    <w:rPr>
                      <w:sz w:val="16"/>
                    </w:rPr>
                    <w:t>conditions</w:t>
                  </w:r>
                  <w:proofErr w:type="spellEnd"/>
                  <w:r w:rsidRPr="00A61A68">
                    <w:rPr>
                      <w:sz w:val="16"/>
                    </w:rPr>
                    <w:t xml:space="preserve">, a - base </w:t>
                  </w:r>
                  <w:proofErr w:type="spellStart"/>
                  <w:r w:rsidRPr="00A61A68">
                    <w:rPr>
                      <w:sz w:val="16"/>
                    </w:rPr>
                    <w:t>conditions</w:t>
                  </w:r>
                  <w:proofErr w:type="spellEnd"/>
                  <w:r w:rsidRPr="00A61A68">
                    <w:rPr>
                      <w:sz w:val="16"/>
                    </w:rPr>
                    <w:t xml:space="preserve"> </w:t>
                  </w:r>
                  <w:proofErr w:type="spellStart"/>
                  <w:r w:rsidRPr="00A61A68">
                    <w:rPr>
                      <w:sz w:val="16"/>
                    </w:rPr>
                    <w:t>during</w:t>
                  </w:r>
                  <w:proofErr w:type="spellEnd"/>
                  <w:r w:rsidRPr="00A61A68">
                    <w:rPr>
                      <w:sz w:val="16"/>
                    </w:rPr>
                    <w:t xml:space="preserve"> </w:t>
                  </w:r>
                  <w:proofErr w:type="spellStart"/>
                  <w:r w:rsidRPr="00A61A68">
                    <w:rPr>
                      <w:sz w:val="16"/>
                    </w:rPr>
                    <w:t>fault</w:t>
                  </w:r>
                  <w:proofErr w:type="spellEnd"/>
                  <w:r w:rsidRPr="00A61A68">
                    <w:rPr>
                      <w:sz w:val="16"/>
                    </w:rPr>
                    <w:t>);</w:t>
                  </w:r>
                  <w:r w:rsidRPr="00A61A68">
                    <w:br/>
                  </w:r>
                  <w:proofErr w:type="spellStart"/>
                  <w:r w:rsidRPr="00A61A68">
                    <w:rPr>
                      <w:sz w:val="16"/>
                    </w:rPr>
                    <w:t>average</w:t>
                  </w:r>
                  <w:proofErr w:type="spellEnd"/>
                  <w:r w:rsidRPr="00A61A68">
                    <w:rPr>
                      <w:sz w:val="16"/>
                    </w:rPr>
                    <w:t xml:space="preserve"> </w:t>
                  </w:r>
                  <w:proofErr w:type="spellStart"/>
                  <w:r w:rsidRPr="00A61A68">
                    <w:rPr>
                      <w:sz w:val="16"/>
                    </w:rPr>
                    <w:t>values</w:t>
                  </w:r>
                  <w:proofErr w:type="spellEnd"/>
                  <w:r w:rsidRPr="00A61A68">
                    <w:rPr>
                      <w:sz w:val="16"/>
                    </w:rPr>
                    <w:t xml:space="preserve"> of </w:t>
                  </w:r>
                  <w:proofErr w:type="spellStart"/>
                  <w:r w:rsidRPr="00A61A68">
                    <w:rPr>
                      <w:sz w:val="16"/>
                    </w:rPr>
                    <w:t>flow</w:t>
                  </w:r>
                  <w:proofErr w:type="spellEnd"/>
                  <w:r w:rsidRPr="00A61A68">
                    <w:rPr>
                      <w:sz w:val="16"/>
                    </w:rPr>
                    <w:t xml:space="preserve"> rate </w:t>
                  </w:r>
                  <w:proofErr w:type="spellStart"/>
                  <w:r w:rsidRPr="00A61A68">
                    <w:rPr>
                      <w:sz w:val="16"/>
                    </w:rPr>
                    <w:t>Qb</w:t>
                  </w:r>
                  <w:proofErr w:type="spellEnd"/>
                  <w:r w:rsidRPr="00A61A68">
                    <w:rPr>
                      <w:sz w:val="16"/>
                    </w:rPr>
                    <w:t xml:space="preserve"> and </w:t>
                  </w:r>
                  <w:proofErr w:type="spellStart"/>
                  <w:r w:rsidRPr="00A61A68">
                    <w:rPr>
                      <w:sz w:val="16"/>
                    </w:rPr>
                    <w:t>Qp</w:t>
                  </w:r>
                  <w:proofErr w:type="spellEnd"/>
                  <w:r w:rsidRPr="00A61A68">
                    <w:rPr>
                      <w:sz w:val="16"/>
                    </w:rPr>
                    <w:t xml:space="preserve">, </w:t>
                  </w:r>
                  <w:proofErr w:type="spellStart"/>
                  <w:r w:rsidRPr="00A61A68">
                    <w:rPr>
                      <w:sz w:val="16"/>
                    </w:rPr>
                    <w:t>pressure</w:t>
                  </w:r>
                  <w:proofErr w:type="spellEnd"/>
                  <w:r w:rsidRPr="00A61A68">
                    <w:rPr>
                      <w:sz w:val="16"/>
                    </w:rPr>
                    <w:t xml:space="preserve"> and </w:t>
                  </w:r>
                  <w:proofErr w:type="spellStart"/>
                  <w:r w:rsidRPr="00A61A68">
                    <w:rPr>
                      <w:sz w:val="16"/>
                    </w:rPr>
                    <w:t>temperature</w:t>
                  </w:r>
                  <w:proofErr w:type="spellEnd"/>
                  <w:r w:rsidRPr="00A61A68">
                    <w:rPr>
                      <w:sz w:val="16"/>
                    </w:rPr>
                    <w:t xml:space="preserve">, </w:t>
                  </w:r>
                  <w:proofErr w:type="spellStart"/>
                  <w:r w:rsidRPr="00A61A68">
                    <w:rPr>
                      <w:sz w:val="16"/>
                    </w:rPr>
                    <w:t>including</w:t>
                  </w:r>
                  <w:proofErr w:type="spellEnd"/>
                  <w:r w:rsidRPr="00A61A68">
                    <w:rPr>
                      <w:sz w:val="16"/>
                    </w:rPr>
                    <w:t xml:space="preserve"> </w:t>
                  </w:r>
                  <w:proofErr w:type="spellStart"/>
                  <w:r w:rsidRPr="00A61A68">
                    <w:rPr>
                      <w:sz w:val="16"/>
                    </w:rPr>
                    <w:t>their</w:t>
                  </w:r>
                  <w:proofErr w:type="spellEnd"/>
                  <w:r w:rsidRPr="00A61A68">
                    <w:rPr>
                      <w:sz w:val="16"/>
                    </w:rPr>
                    <w:t xml:space="preserve"> minimum and maximum </w:t>
                  </w:r>
                  <w:proofErr w:type="spellStart"/>
                  <w:r w:rsidRPr="00A61A68">
                    <w:rPr>
                      <w:sz w:val="16"/>
                    </w:rPr>
                    <w:t>values</w:t>
                  </w:r>
                  <w:proofErr w:type="spellEnd"/>
                  <w:r w:rsidRPr="00A61A68">
                    <w:rPr>
                      <w:sz w:val="16"/>
                    </w:rPr>
                    <w:t xml:space="preserve"> </w:t>
                  </w:r>
                  <w:proofErr w:type="spellStart"/>
                  <w:r w:rsidRPr="00A61A68">
                    <w:rPr>
                      <w:sz w:val="16"/>
                    </w:rPr>
                    <w:t>within</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given</w:t>
                  </w:r>
                  <w:proofErr w:type="spellEnd"/>
                  <w:r w:rsidRPr="00A61A68">
                    <w:rPr>
                      <w:sz w:val="16"/>
                    </w:rPr>
                    <w:t xml:space="preserve"> </w:t>
                  </w:r>
                  <w:proofErr w:type="spellStart"/>
                  <w:r w:rsidRPr="00A61A68">
                    <w:rPr>
                      <w:sz w:val="16"/>
                    </w:rPr>
                    <w:t>recording</w:t>
                  </w:r>
                  <w:proofErr w:type="spellEnd"/>
                  <w:r w:rsidRPr="00A61A68">
                    <w:rPr>
                      <w:sz w:val="16"/>
                    </w:rPr>
                    <w:t xml:space="preserve"> interval, </w:t>
                  </w:r>
                  <w:proofErr w:type="spellStart"/>
                  <w:r w:rsidRPr="00A61A68">
                    <w:rPr>
                      <w:sz w:val="16"/>
                    </w:rPr>
                    <w:t>with</w:t>
                  </w:r>
                  <w:proofErr w:type="spellEnd"/>
                  <w:r w:rsidRPr="00A61A68">
                    <w:rPr>
                      <w:sz w:val="16"/>
                    </w:rPr>
                    <w:t xml:space="preserve"> </w:t>
                  </w:r>
                  <w:proofErr w:type="spellStart"/>
                  <w:r w:rsidRPr="00A61A68">
                    <w:rPr>
                      <w:sz w:val="16"/>
                    </w:rPr>
                    <w:t>the</w:t>
                  </w:r>
                  <w:proofErr w:type="spellEnd"/>
                  <w:r w:rsidRPr="00A61A68">
                    <w:rPr>
                      <w:sz w:val="16"/>
                    </w:rPr>
                    <w:t xml:space="preserve"> </w:t>
                  </w:r>
                  <w:proofErr w:type="spellStart"/>
                  <w:r w:rsidRPr="00A61A68">
                    <w:rPr>
                      <w:sz w:val="16"/>
                    </w:rPr>
                    <w:t>time</w:t>
                  </w:r>
                  <w:proofErr w:type="spellEnd"/>
                  <w:r w:rsidRPr="00A61A68">
                    <w:rPr>
                      <w:sz w:val="16"/>
                    </w:rPr>
                    <w:t xml:space="preserve"> of </w:t>
                  </w:r>
                  <w:proofErr w:type="spellStart"/>
                  <w:r w:rsidRPr="00A61A68">
                    <w:rPr>
                      <w:sz w:val="16"/>
                    </w:rPr>
                    <w:t>their</w:t>
                  </w:r>
                  <w:proofErr w:type="spellEnd"/>
                  <w:r w:rsidRPr="00A61A68">
                    <w:rPr>
                      <w:sz w:val="16"/>
                    </w:rPr>
                    <w:t xml:space="preserve"> </w:t>
                  </w:r>
                  <w:proofErr w:type="spellStart"/>
                  <w:r w:rsidRPr="00A61A68">
                    <w:rPr>
                      <w:sz w:val="16"/>
                    </w:rPr>
                    <w:t>occurrence</w:t>
                  </w:r>
                  <w:proofErr w:type="spellEnd"/>
                  <w:r w:rsidRPr="00A61A68">
                    <w:rPr>
                      <w:sz w:val="16"/>
                    </w:rPr>
                    <w:t>.</w:t>
                  </w:r>
                </w:p>
              </w:tc>
            </w:tr>
            <w:tr w:rsidR="0080369D" w:rsidRPr="00C7067A" w14:paraId="27929C44" w14:textId="77777777" w:rsidTr="00E64E1B">
              <w:tc>
                <w:tcPr>
                  <w:tcW w:w="3194" w:type="dxa"/>
                </w:tcPr>
                <w:p w14:paraId="4D91DEB6" w14:textId="6BD0BE7F" w:rsidR="0080369D" w:rsidRPr="00C7067A" w:rsidRDefault="0080369D">
                  <w:pPr>
                    <w:spacing w:after="40"/>
                    <w:rPr>
                      <w:sz w:val="16"/>
                    </w:rPr>
                  </w:pPr>
                  <w:proofErr w:type="spellStart"/>
                  <w:r w:rsidRPr="00C7067A">
                    <w:rPr>
                      <w:sz w:val="16"/>
                    </w:rPr>
                    <w:t>Converter</w:t>
                  </w:r>
                  <w:proofErr w:type="spellEnd"/>
                  <w:r w:rsidRPr="00C7067A">
                    <w:rPr>
                      <w:sz w:val="16"/>
                    </w:rPr>
                    <w:t xml:space="preserve"> </w:t>
                  </w:r>
                  <w:proofErr w:type="spellStart"/>
                  <w:r w:rsidRPr="00C7067A">
                    <w:rPr>
                      <w:sz w:val="16"/>
                    </w:rPr>
                    <w:t>installation</w:t>
                  </w:r>
                  <w:proofErr w:type="spellEnd"/>
                  <w:r w:rsidRPr="00C7067A">
                    <w:rPr>
                      <w:sz w:val="16"/>
                    </w:rPr>
                    <w:t xml:space="preserve"> </w:t>
                  </w:r>
                  <w:proofErr w:type="spellStart"/>
                  <w:r w:rsidRPr="00C7067A">
                    <w:rPr>
                      <w:sz w:val="16"/>
                    </w:rPr>
                    <w:t>accessories</w:t>
                  </w:r>
                  <w:proofErr w:type="spellEnd"/>
                  <w:r w:rsidRPr="00C7067A">
                    <w:rPr>
                      <w:sz w:val="16"/>
                    </w:rPr>
                    <w:t>:</w:t>
                  </w:r>
                </w:p>
              </w:tc>
              <w:tc>
                <w:tcPr>
                  <w:tcW w:w="4180" w:type="dxa"/>
                </w:tcPr>
                <w:p w14:paraId="7019C474" w14:textId="50E40250" w:rsidR="0080369D" w:rsidRPr="00A61A68" w:rsidRDefault="0080369D">
                  <w:pPr>
                    <w:spacing w:after="40"/>
                    <w:rPr>
                      <w:sz w:val="16"/>
                    </w:rPr>
                  </w:pPr>
                  <w:proofErr w:type="spellStart"/>
                  <w:r w:rsidRPr="00A61A68">
                    <w:rPr>
                      <w:sz w:val="16"/>
                    </w:rPr>
                    <w:t>mounting</w:t>
                  </w:r>
                  <w:proofErr w:type="spellEnd"/>
                  <w:r w:rsidRPr="00A61A68">
                    <w:rPr>
                      <w:sz w:val="16"/>
                    </w:rPr>
                    <w:t xml:space="preserve"> plate </w:t>
                  </w:r>
                  <w:proofErr w:type="spellStart"/>
                  <w:r w:rsidRPr="00A61A68">
                    <w:rPr>
                      <w:sz w:val="16"/>
                    </w:rPr>
                    <w:t>including</w:t>
                  </w:r>
                  <w:proofErr w:type="spellEnd"/>
                  <w:r w:rsidRPr="00A61A68">
                    <w:rPr>
                      <w:sz w:val="16"/>
                    </w:rPr>
                    <w:t xml:space="preserve"> </w:t>
                  </w:r>
                  <w:proofErr w:type="spellStart"/>
                  <w:r w:rsidRPr="00A61A68">
                    <w:rPr>
                      <w:sz w:val="16"/>
                    </w:rPr>
                    <w:t>screws</w:t>
                  </w:r>
                  <w:proofErr w:type="spellEnd"/>
                  <w:r w:rsidRPr="00A61A68">
                    <w:rPr>
                      <w:sz w:val="16"/>
                    </w:rPr>
                    <w:t xml:space="preserve"> and </w:t>
                  </w:r>
                  <w:proofErr w:type="spellStart"/>
                  <w:r w:rsidRPr="00A61A68">
                    <w:rPr>
                      <w:sz w:val="16"/>
                    </w:rPr>
                    <w:t>washers</w:t>
                  </w:r>
                  <w:proofErr w:type="spellEnd"/>
                  <w:r w:rsidRPr="00A61A68">
                    <w:rPr>
                      <w:sz w:val="16"/>
                    </w:rPr>
                    <w:t xml:space="preserve">, </w:t>
                  </w:r>
                  <w:proofErr w:type="spellStart"/>
                  <w:r w:rsidRPr="00A61A68">
                    <w:rPr>
                      <w:sz w:val="16"/>
                    </w:rPr>
                    <w:t>three-way</w:t>
                  </w:r>
                  <w:proofErr w:type="spellEnd"/>
                  <w:r w:rsidRPr="00A61A68">
                    <w:rPr>
                      <w:sz w:val="16"/>
                    </w:rPr>
                    <w:t xml:space="preserve"> </w:t>
                  </w:r>
                  <w:proofErr w:type="spellStart"/>
                  <w:r w:rsidRPr="00A61A68">
                    <w:rPr>
                      <w:sz w:val="16"/>
                    </w:rPr>
                    <w:t>valve</w:t>
                  </w:r>
                  <w:proofErr w:type="spellEnd"/>
                  <w:r w:rsidRPr="00A61A68">
                    <w:rPr>
                      <w:sz w:val="16"/>
                    </w:rPr>
                    <w:t xml:space="preserve"> </w:t>
                  </w:r>
                  <w:proofErr w:type="spellStart"/>
                  <w:r w:rsidRPr="00A61A68">
                    <w:rPr>
                      <w:sz w:val="16"/>
                    </w:rPr>
                    <w:t>including</w:t>
                  </w:r>
                  <w:proofErr w:type="spellEnd"/>
                  <w:r w:rsidRPr="00A61A68">
                    <w:rPr>
                      <w:sz w:val="16"/>
                    </w:rPr>
                    <w:t xml:space="preserve"> </w:t>
                  </w:r>
                  <w:proofErr w:type="spellStart"/>
                  <w:r w:rsidRPr="00A61A68">
                    <w:rPr>
                      <w:sz w:val="16"/>
                    </w:rPr>
                    <w:t>tubes</w:t>
                  </w:r>
                  <w:proofErr w:type="spellEnd"/>
                  <w:r w:rsidRPr="00A61A68">
                    <w:rPr>
                      <w:sz w:val="16"/>
                    </w:rPr>
                    <w:t xml:space="preserve"> </w:t>
                  </w:r>
                  <w:proofErr w:type="spellStart"/>
                  <w:r w:rsidRPr="00A61A68">
                    <w:rPr>
                      <w:sz w:val="16"/>
                    </w:rPr>
                    <w:t>required</w:t>
                  </w:r>
                  <w:proofErr w:type="spellEnd"/>
                  <w:r w:rsidRPr="00A61A68">
                    <w:rPr>
                      <w:sz w:val="16"/>
                    </w:rPr>
                    <w:t xml:space="preserve"> </w:t>
                  </w:r>
                  <w:proofErr w:type="spellStart"/>
                  <w:r w:rsidRPr="00A61A68">
                    <w:rPr>
                      <w:sz w:val="16"/>
                    </w:rPr>
                    <w:t>for</w:t>
                  </w:r>
                  <w:proofErr w:type="spellEnd"/>
                  <w:r w:rsidRPr="00A61A68">
                    <w:rPr>
                      <w:sz w:val="16"/>
                    </w:rPr>
                    <w:t xml:space="preserve"> </w:t>
                  </w:r>
                  <w:proofErr w:type="spellStart"/>
                  <w:r w:rsidRPr="00A61A68">
                    <w:rPr>
                      <w:sz w:val="16"/>
                    </w:rPr>
                    <w:t>connection</w:t>
                  </w:r>
                  <w:proofErr w:type="spellEnd"/>
                  <w:r w:rsidRPr="00A61A68">
                    <w:rPr>
                      <w:sz w:val="16"/>
                    </w:rPr>
                    <w:t xml:space="preserve">, </w:t>
                  </w:r>
                  <w:proofErr w:type="spellStart"/>
                  <w:r w:rsidRPr="00A61A68">
                    <w:rPr>
                      <w:sz w:val="16"/>
                    </w:rPr>
                    <w:t>pressure</w:t>
                  </w:r>
                  <w:proofErr w:type="spellEnd"/>
                  <w:r w:rsidRPr="00A61A68">
                    <w:rPr>
                      <w:sz w:val="16"/>
                    </w:rPr>
                    <w:t xml:space="preserve"> test point</w:t>
                  </w:r>
                </w:p>
              </w:tc>
            </w:tr>
          </w:tbl>
          <w:p w14:paraId="5CBE2952" w14:textId="77777777" w:rsidR="00E64E1B" w:rsidRPr="00C7067A" w:rsidRDefault="00E64E1B">
            <w:pPr>
              <w:spacing w:after="40"/>
            </w:pPr>
          </w:p>
        </w:tc>
      </w:tr>
    </w:tbl>
    <w:p w14:paraId="1B3E6200" w14:textId="77777777" w:rsidR="007654A7" w:rsidRDefault="007654A7"/>
    <w:sectPr w:rsidR="007654A7" w:rsidSect="00034616">
      <w:headerReference w:type="default" r:id="rId8"/>
      <w:footerReference w:type="default" r:id="rId9"/>
      <w:pgSz w:w="16838" w:h="11906" w:orient="landscape"/>
      <w:pgMar w:top="680" w:right="680" w:bottom="680" w:left="680"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BF900" w14:textId="77777777" w:rsidR="00355528" w:rsidRPr="00C7067A" w:rsidRDefault="00355528">
      <w:pPr>
        <w:spacing w:after="0" w:line="240" w:lineRule="auto"/>
      </w:pPr>
      <w:r w:rsidRPr="00C7067A">
        <w:separator/>
      </w:r>
    </w:p>
  </w:endnote>
  <w:endnote w:type="continuationSeparator" w:id="0">
    <w:p w14:paraId="4666E154" w14:textId="77777777" w:rsidR="00355528" w:rsidRPr="00C7067A" w:rsidRDefault="00355528">
      <w:pPr>
        <w:spacing w:after="0" w:line="240" w:lineRule="auto"/>
      </w:pPr>
      <w:r w:rsidRPr="00C7067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4488" w14:textId="77777777" w:rsidR="00C5785A" w:rsidRPr="00C7067A" w:rsidRDefault="007654A7">
    <w:pPr>
      <w:pStyle w:val="Pta"/>
      <w:jc w:val="center"/>
    </w:pPr>
    <w:r w:rsidRPr="00C7067A">
      <w:rPr>
        <w:sz w:val="16"/>
      </w:rPr>
      <w:t xml:space="preserve">SK/EN </w:t>
    </w:r>
    <w:proofErr w:type="spellStart"/>
    <w:r w:rsidRPr="00C7067A">
      <w:rPr>
        <w:sz w:val="16"/>
      </w:rPr>
      <w:t>bilingual</w:t>
    </w:r>
    <w:proofErr w:type="spellEnd"/>
    <w:r w:rsidRPr="00C7067A">
      <w:rPr>
        <w:sz w:val="16"/>
      </w:rPr>
      <w:t xml:space="preserve"> </w:t>
    </w:r>
    <w:proofErr w:type="spellStart"/>
    <w:r w:rsidRPr="00C7067A">
      <w:rPr>
        <w:sz w:val="16"/>
      </w:rPr>
      <w:t>technical</w:t>
    </w:r>
    <w:proofErr w:type="spellEnd"/>
    <w:r w:rsidRPr="00C7067A">
      <w:rPr>
        <w:sz w:val="16"/>
      </w:rPr>
      <w:t xml:space="preserve"> </w:t>
    </w:r>
    <w:proofErr w:type="spellStart"/>
    <w:r w:rsidRPr="00C7067A">
      <w:rPr>
        <w:sz w:val="16"/>
      </w:rPr>
      <w:t>specification</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94AC" w14:textId="77777777" w:rsidR="00355528" w:rsidRPr="00C7067A" w:rsidRDefault="00355528">
      <w:pPr>
        <w:spacing w:after="0" w:line="240" w:lineRule="auto"/>
      </w:pPr>
      <w:r w:rsidRPr="00C7067A">
        <w:separator/>
      </w:r>
    </w:p>
  </w:footnote>
  <w:footnote w:type="continuationSeparator" w:id="0">
    <w:p w14:paraId="1AFBA02C" w14:textId="77777777" w:rsidR="00355528" w:rsidRPr="00C7067A" w:rsidRDefault="00355528">
      <w:pPr>
        <w:spacing w:after="0" w:line="240" w:lineRule="auto"/>
      </w:pPr>
      <w:r w:rsidRPr="00C7067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EBC8A" w14:textId="56C0E88C" w:rsidR="00C5785A" w:rsidRPr="00C7067A" w:rsidRDefault="00C5785A">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zo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zo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Zo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Zo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zo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Zoznamsodrkami"/>
      <w:lvlText w:val=""/>
      <w:lvlJc w:val="left"/>
      <w:pPr>
        <w:tabs>
          <w:tab w:val="num" w:pos="360"/>
        </w:tabs>
        <w:ind w:left="360" w:hanging="360"/>
      </w:pPr>
      <w:rPr>
        <w:rFonts w:ascii="Symbol" w:hAnsi="Symbol" w:hint="default"/>
      </w:rPr>
    </w:lvl>
  </w:abstractNum>
  <w:abstractNum w:abstractNumId="9" w15:restartNumberingAfterBreak="0">
    <w:nsid w:val="478A31BA"/>
    <w:multiLevelType w:val="hybridMultilevel"/>
    <w:tmpl w:val="B20C02F0"/>
    <w:lvl w:ilvl="0" w:tplc="E66A2916">
      <w:start w:val="2"/>
      <w:numFmt w:val="bullet"/>
      <w:lvlText w:val="-"/>
      <w:lvlJc w:val="left"/>
      <w:pPr>
        <w:ind w:left="720" w:hanging="360"/>
      </w:pPr>
      <w:rPr>
        <w:rFonts w:ascii="Arial" w:eastAsia="Arial" w:hAnsi="Arial" w:cs="Arial"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764B7173"/>
    <w:multiLevelType w:val="hybridMultilevel"/>
    <w:tmpl w:val="35FA01CC"/>
    <w:lvl w:ilvl="0" w:tplc="E66A2916">
      <w:start w:val="2"/>
      <w:numFmt w:val="bullet"/>
      <w:lvlText w:val="-"/>
      <w:lvlJc w:val="left"/>
      <w:pPr>
        <w:ind w:left="720" w:hanging="360"/>
      </w:pPr>
      <w:rPr>
        <w:rFonts w:ascii="Arial" w:eastAsia="Arial" w:hAnsi="Arial" w:cs="Arial"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B431424"/>
    <w:multiLevelType w:val="hybridMultilevel"/>
    <w:tmpl w:val="9036E7CC"/>
    <w:lvl w:ilvl="0" w:tplc="E66A2916">
      <w:start w:val="2"/>
      <w:numFmt w:val="bullet"/>
      <w:lvlText w:val="-"/>
      <w:lvlJc w:val="left"/>
      <w:pPr>
        <w:ind w:left="720" w:hanging="360"/>
      </w:pPr>
      <w:rPr>
        <w:rFonts w:ascii="Arial" w:eastAsia="Arial" w:hAnsi="Arial" w:cs="Arial"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097169448">
    <w:abstractNumId w:val="8"/>
  </w:num>
  <w:num w:numId="2" w16cid:durableId="227420923">
    <w:abstractNumId w:val="6"/>
  </w:num>
  <w:num w:numId="3" w16cid:durableId="1202590711">
    <w:abstractNumId w:val="5"/>
  </w:num>
  <w:num w:numId="4" w16cid:durableId="888147012">
    <w:abstractNumId w:val="4"/>
  </w:num>
  <w:num w:numId="5" w16cid:durableId="2101019347">
    <w:abstractNumId w:val="7"/>
  </w:num>
  <w:num w:numId="6" w16cid:durableId="527259042">
    <w:abstractNumId w:val="3"/>
  </w:num>
  <w:num w:numId="7" w16cid:durableId="551498759">
    <w:abstractNumId w:val="2"/>
  </w:num>
  <w:num w:numId="8" w16cid:durableId="1756170702">
    <w:abstractNumId w:val="1"/>
  </w:num>
  <w:num w:numId="9" w16cid:durableId="955332544">
    <w:abstractNumId w:val="0"/>
  </w:num>
  <w:num w:numId="10" w16cid:durableId="1815950165">
    <w:abstractNumId w:val="11"/>
  </w:num>
  <w:num w:numId="11" w16cid:durableId="91896034">
    <w:abstractNumId w:val="10"/>
  </w:num>
  <w:num w:numId="12" w16cid:durableId="17212452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65959"/>
    <w:rsid w:val="000C1E1C"/>
    <w:rsid w:val="000E4FD2"/>
    <w:rsid w:val="000E54E8"/>
    <w:rsid w:val="0015074B"/>
    <w:rsid w:val="00161D01"/>
    <w:rsid w:val="00180C0B"/>
    <w:rsid w:val="00180FF3"/>
    <w:rsid w:val="00193BEC"/>
    <w:rsid w:val="0021560B"/>
    <w:rsid w:val="0029639D"/>
    <w:rsid w:val="002B20E9"/>
    <w:rsid w:val="002E2620"/>
    <w:rsid w:val="00311855"/>
    <w:rsid w:val="0032213A"/>
    <w:rsid w:val="00326F90"/>
    <w:rsid w:val="00330542"/>
    <w:rsid w:val="00355528"/>
    <w:rsid w:val="00362FFB"/>
    <w:rsid w:val="0036434D"/>
    <w:rsid w:val="003649DE"/>
    <w:rsid w:val="003B0DFC"/>
    <w:rsid w:val="003C6B56"/>
    <w:rsid w:val="00417EAF"/>
    <w:rsid w:val="0049445F"/>
    <w:rsid w:val="004A309A"/>
    <w:rsid w:val="004E3ECE"/>
    <w:rsid w:val="00561ED9"/>
    <w:rsid w:val="005F6ED1"/>
    <w:rsid w:val="006313A3"/>
    <w:rsid w:val="00634E90"/>
    <w:rsid w:val="007004E3"/>
    <w:rsid w:val="007654A7"/>
    <w:rsid w:val="007D52F5"/>
    <w:rsid w:val="007E7AAA"/>
    <w:rsid w:val="0080369D"/>
    <w:rsid w:val="00863B62"/>
    <w:rsid w:val="0089268B"/>
    <w:rsid w:val="008A6FE1"/>
    <w:rsid w:val="00985218"/>
    <w:rsid w:val="00A172C1"/>
    <w:rsid w:val="00A61A68"/>
    <w:rsid w:val="00A73314"/>
    <w:rsid w:val="00A7543A"/>
    <w:rsid w:val="00A766BC"/>
    <w:rsid w:val="00A80762"/>
    <w:rsid w:val="00A9741D"/>
    <w:rsid w:val="00AA1D8D"/>
    <w:rsid w:val="00AB0C80"/>
    <w:rsid w:val="00AC0E20"/>
    <w:rsid w:val="00B30BAA"/>
    <w:rsid w:val="00B33C15"/>
    <w:rsid w:val="00B37045"/>
    <w:rsid w:val="00B47730"/>
    <w:rsid w:val="00BA2DA4"/>
    <w:rsid w:val="00BD1A0D"/>
    <w:rsid w:val="00C04705"/>
    <w:rsid w:val="00C43E4E"/>
    <w:rsid w:val="00C5775B"/>
    <w:rsid w:val="00C5785A"/>
    <w:rsid w:val="00C7067A"/>
    <w:rsid w:val="00C7215E"/>
    <w:rsid w:val="00CB0664"/>
    <w:rsid w:val="00CF294F"/>
    <w:rsid w:val="00D21F86"/>
    <w:rsid w:val="00D26271"/>
    <w:rsid w:val="00D56BE0"/>
    <w:rsid w:val="00D57AF8"/>
    <w:rsid w:val="00E41D84"/>
    <w:rsid w:val="00E54E15"/>
    <w:rsid w:val="00E64E1B"/>
    <w:rsid w:val="00EB5109"/>
    <w:rsid w:val="00EE0A77"/>
    <w:rsid w:val="00F132EF"/>
    <w:rsid w:val="00F23431"/>
    <w:rsid w:val="00F272F0"/>
    <w:rsid w:val="00F4726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FC050C"/>
  <w14:defaultImageDpi w14:val="300"/>
  <w15:docId w15:val="{3905B836-BD9F-4B5D-AC8B-EB46BFDA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C693F"/>
    <w:rPr>
      <w:rFonts w:ascii="Arial" w:eastAsia="Arial" w:hAnsi="Arial"/>
      <w:sz w:val="17"/>
      <w:lang w:val="sk-SK"/>
    </w:rPr>
  </w:style>
  <w:style w:type="paragraph" w:styleId="Nadpis1">
    <w:name w:val="heading 1"/>
    <w:basedOn w:val="Normlny"/>
    <w:next w:val="Normlny"/>
    <w:link w:val="Nadpis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y"/>
    <w:next w:val="Normlny"/>
    <w:link w:val="Nadpis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18BF"/>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618BF"/>
  </w:style>
  <w:style w:type="paragraph" w:styleId="Pta">
    <w:name w:val="footer"/>
    <w:basedOn w:val="Normlny"/>
    <w:link w:val="PtaChar"/>
    <w:uiPriority w:val="99"/>
    <w:unhideWhenUsed/>
    <w:rsid w:val="00E618BF"/>
    <w:pPr>
      <w:tabs>
        <w:tab w:val="center" w:pos="4680"/>
        <w:tab w:val="right" w:pos="9360"/>
      </w:tabs>
      <w:spacing w:after="0" w:line="240" w:lineRule="auto"/>
    </w:pPr>
  </w:style>
  <w:style w:type="character" w:customStyle="1" w:styleId="PtaChar">
    <w:name w:val="Päta Char"/>
    <w:basedOn w:val="Predvolenpsmoodseku"/>
    <w:link w:val="Pta"/>
    <w:uiPriority w:val="99"/>
    <w:rsid w:val="00E618BF"/>
  </w:style>
  <w:style w:type="paragraph" w:styleId="Bezriadkovania">
    <w:name w:val="No Spacing"/>
    <w:uiPriority w:val="1"/>
    <w:qFormat/>
    <w:rsid w:val="00FC693F"/>
    <w:pPr>
      <w:spacing w:after="0" w:line="240" w:lineRule="auto"/>
    </w:pPr>
  </w:style>
  <w:style w:type="character" w:customStyle="1" w:styleId="Nadpis1Char">
    <w:name w:val="Nadpis 1 Char"/>
    <w:basedOn w:val="Predvolenpsmoodseku"/>
    <w:link w:val="Nadpi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FC693F"/>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FC693F"/>
    <w:rPr>
      <w:rFonts w:asciiTheme="majorHAnsi" w:eastAsiaTheme="majorEastAsia" w:hAnsiTheme="majorHAnsi" w:cstheme="majorBidi"/>
      <w:b/>
      <w:bCs/>
      <w:color w:val="4F81BD" w:themeColor="accent1"/>
    </w:rPr>
  </w:style>
  <w:style w:type="paragraph" w:styleId="Nzov">
    <w:name w:val="Title"/>
    <w:basedOn w:val="Normlny"/>
    <w:next w:val="Normlny"/>
    <w:link w:val="Nzo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itul">
    <w:name w:val="Subtitle"/>
    <w:basedOn w:val="Normlny"/>
    <w:next w:val="Normlny"/>
    <w:link w:val="Podtitu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FC693F"/>
    <w:rPr>
      <w:rFonts w:asciiTheme="majorHAnsi" w:eastAsiaTheme="majorEastAsia" w:hAnsiTheme="majorHAnsi" w:cstheme="majorBidi"/>
      <w:i/>
      <w:iCs/>
      <w:color w:val="4F81BD" w:themeColor="accent1"/>
      <w:spacing w:val="15"/>
      <w:sz w:val="24"/>
      <w:szCs w:val="24"/>
    </w:rPr>
  </w:style>
  <w:style w:type="paragraph" w:styleId="Odsekzoznamu">
    <w:name w:val="List Paragraph"/>
    <w:basedOn w:val="Normlny"/>
    <w:uiPriority w:val="34"/>
    <w:qFormat/>
    <w:rsid w:val="00FC693F"/>
    <w:pPr>
      <w:ind w:left="720"/>
      <w:contextualSpacing/>
    </w:pPr>
  </w:style>
  <w:style w:type="paragraph" w:styleId="Zkladntext">
    <w:name w:val="Body Text"/>
    <w:basedOn w:val="Normlny"/>
    <w:link w:val="ZkladntextChar"/>
    <w:uiPriority w:val="99"/>
    <w:unhideWhenUsed/>
    <w:rsid w:val="00AA1D8D"/>
    <w:pPr>
      <w:spacing w:after="120"/>
    </w:pPr>
  </w:style>
  <w:style w:type="character" w:customStyle="1" w:styleId="ZkladntextChar">
    <w:name w:val="Základný text Char"/>
    <w:basedOn w:val="Predvolenpsmoodseku"/>
    <w:link w:val="Zkladntext"/>
    <w:uiPriority w:val="99"/>
    <w:rsid w:val="00AA1D8D"/>
  </w:style>
  <w:style w:type="paragraph" w:styleId="Zkladntext2">
    <w:name w:val="Body Text 2"/>
    <w:basedOn w:val="Normlny"/>
    <w:link w:val="Zkladntext2Char"/>
    <w:uiPriority w:val="99"/>
    <w:unhideWhenUsed/>
    <w:rsid w:val="00AA1D8D"/>
    <w:pPr>
      <w:spacing w:after="120" w:line="480" w:lineRule="auto"/>
    </w:pPr>
  </w:style>
  <w:style w:type="character" w:customStyle="1" w:styleId="Zkladntext2Char">
    <w:name w:val="Základný text 2 Char"/>
    <w:basedOn w:val="Predvolenpsmoodseku"/>
    <w:link w:val="Zkladntext2"/>
    <w:uiPriority w:val="99"/>
    <w:rsid w:val="00AA1D8D"/>
  </w:style>
  <w:style w:type="paragraph" w:styleId="Zkladntext3">
    <w:name w:val="Body Text 3"/>
    <w:basedOn w:val="Normlny"/>
    <w:link w:val="Zkladntext3Char"/>
    <w:uiPriority w:val="99"/>
    <w:unhideWhenUsed/>
    <w:rsid w:val="00AA1D8D"/>
    <w:pPr>
      <w:spacing w:after="120"/>
    </w:pPr>
    <w:rPr>
      <w:sz w:val="16"/>
      <w:szCs w:val="16"/>
    </w:rPr>
  </w:style>
  <w:style w:type="character" w:customStyle="1" w:styleId="Zkladntext3Char">
    <w:name w:val="Základný text 3 Char"/>
    <w:basedOn w:val="Predvolenpsmoodseku"/>
    <w:link w:val="Zkladntext3"/>
    <w:uiPriority w:val="99"/>
    <w:rsid w:val="00AA1D8D"/>
    <w:rPr>
      <w:sz w:val="16"/>
      <w:szCs w:val="16"/>
    </w:rPr>
  </w:style>
  <w:style w:type="paragraph" w:styleId="Zoznam">
    <w:name w:val="List"/>
    <w:basedOn w:val="Normlny"/>
    <w:uiPriority w:val="99"/>
    <w:unhideWhenUsed/>
    <w:rsid w:val="00AA1D8D"/>
    <w:pPr>
      <w:ind w:left="360" w:hanging="360"/>
      <w:contextualSpacing/>
    </w:pPr>
  </w:style>
  <w:style w:type="paragraph" w:styleId="Zoznam2">
    <w:name w:val="List 2"/>
    <w:basedOn w:val="Normlny"/>
    <w:uiPriority w:val="99"/>
    <w:unhideWhenUsed/>
    <w:rsid w:val="00326F90"/>
    <w:pPr>
      <w:ind w:left="720" w:hanging="360"/>
      <w:contextualSpacing/>
    </w:pPr>
  </w:style>
  <w:style w:type="paragraph" w:styleId="Zoznam3">
    <w:name w:val="List 3"/>
    <w:basedOn w:val="Normlny"/>
    <w:uiPriority w:val="99"/>
    <w:unhideWhenUsed/>
    <w:rsid w:val="00326F90"/>
    <w:pPr>
      <w:ind w:left="1080" w:hanging="360"/>
      <w:contextualSpacing/>
    </w:pPr>
  </w:style>
  <w:style w:type="paragraph" w:styleId="Zoznamsodrkami">
    <w:name w:val="List Bullet"/>
    <w:basedOn w:val="Normlny"/>
    <w:uiPriority w:val="99"/>
    <w:unhideWhenUsed/>
    <w:rsid w:val="00326F90"/>
    <w:pPr>
      <w:numPr>
        <w:numId w:val="1"/>
      </w:numPr>
      <w:contextualSpacing/>
    </w:pPr>
  </w:style>
  <w:style w:type="paragraph" w:styleId="Zoznamsodrkami2">
    <w:name w:val="List Bullet 2"/>
    <w:basedOn w:val="Normlny"/>
    <w:uiPriority w:val="99"/>
    <w:unhideWhenUsed/>
    <w:rsid w:val="00326F90"/>
    <w:pPr>
      <w:numPr>
        <w:numId w:val="2"/>
      </w:numPr>
      <w:contextualSpacing/>
    </w:pPr>
  </w:style>
  <w:style w:type="paragraph" w:styleId="Zoznamsodrkami3">
    <w:name w:val="List Bullet 3"/>
    <w:basedOn w:val="Normlny"/>
    <w:uiPriority w:val="99"/>
    <w:unhideWhenUsed/>
    <w:rsid w:val="00326F90"/>
    <w:pPr>
      <w:numPr>
        <w:numId w:val="3"/>
      </w:numPr>
      <w:contextualSpacing/>
    </w:pPr>
  </w:style>
  <w:style w:type="paragraph" w:styleId="slovanzoznam">
    <w:name w:val="List Number"/>
    <w:basedOn w:val="Normlny"/>
    <w:uiPriority w:val="99"/>
    <w:unhideWhenUsed/>
    <w:rsid w:val="00326F90"/>
    <w:pPr>
      <w:numPr>
        <w:numId w:val="5"/>
      </w:numPr>
      <w:contextualSpacing/>
    </w:pPr>
  </w:style>
  <w:style w:type="paragraph" w:styleId="slovanzoznam2">
    <w:name w:val="List Number 2"/>
    <w:basedOn w:val="Normlny"/>
    <w:uiPriority w:val="99"/>
    <w:unhideWhenUsed/>
    <w:rsid w:val="0029639D"/>
    <w:pPr>
      <w:numPr>
        <w:numId w:val="6"/>
      </w:numPr>
      <w:contextualSpacing/>
    </w:pPr>
  </w:style>
  <w:style w:type="paragraph" w:styleId="slovanzoznam3">
    <w:name w:val="List Number 3"/>
    <w:basedOn w:val="Normlny"/>
    <w:uiPriority w:val="99"/>
    <w:unhideWhenUsed/>
    <w:rsid w:val="0029639D"/>
    <w:pPr>
      <w:numPr>
        <w:numId w:val="7"/>
      </w:numPr>
      <w:contextualSpacing/>
    </w:pPr>
  </w:style>
  <w:style w:type="paragraph" w:styleId="Pokraovaniezoznamu">
    <w:name w:val="List Continue"/>
    <w:basedOn w:val="Normlny"/>
    <w:uiPriority w:val="99"/>
    <w:unhideWhenUsed/>
    <w:rsid w:val="0029639D"/>
    <w:pPr>
      <w:spacing w:after="120"/>
      <w:ind w:left="360"/>
      <w:contextualSpacing/>
    </w:pPr>
  </w:style>
  <w:style w:type="paragraph" w:styleId="Pokraovaniezoznamu2">
    <w:name w:val="List Continue 2"/>
    <w:basedOn w:val="Normlny"/>
    <w:uiPriority w:val="99"/>
    <w:unhideWhenUsed/>
    <w:rsid w:val="0029639D"/>
    <w:pPr>
      <w:spacing w:after="120"/>
      <w:ind w:left="720"/>
      <w:contextualSpacing/>
    </w:pPr>
  </w:style>
  <w:style w:type="paragraph" w:styleId="Pokraovaniezoznamu3">
    <w:name w:val="List Continue 3"/>
    <w:basedOn w:val="Normlny"/>
    <w:uiPriority w:val="99"/>
    <w:unhideWhenUsed/>
    <w:rsid w:val="0029639D"/>
    <w:pPr>
      <w:spacing w:after="120"/>
      <w:ind w:left="1080"/>
      <w:contextualSpacing/>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Predvolenpsmoodseku"/>
    <w:link w:val="Textmakra"/>
    <w:uiPriority w:val="99"/>
    <w:rsid w:val="0029639D"/>
    <w:rPr>
      <w:rFonts w:ascii="Courier" w:hAnsi="Courier"/>
      <w:sz w:val="20"/>
      <w:szCs w:val="20"/>
    </w:rPr>
  </w:style>
  <w:style w:type="paragraph" w:styleId="Citcia">
    <w:name w:val="Quote"/>
    <w:basedOn w:val="Normlny"/>
    <w:next w:val="Normlny"/>
    <w:link w:val="CitciaChar"/>
    <w:uiPriority w:val="29"/>
    <w:qFormat/>
    <w:rsid w:val="00FC693F"/>
    <w:rPr>
      <w:i/>
      <w:iCs/>
      <w:color w:val="000000" w:themeColor="text1"/>
    </w:rPr>
  </w:style>
  <w:style w:type="character" w:customStyle="1" w:styleId="CitciaChar">
    <w:name w:val="Citácia Char"/>
    <w:basedOn w:val="Predvolenpsmoodseku"/>
    <w:link w:val="Citcia"/>
    <w:uiPriority w:val="29"/>
    <w:rsid w:val="00FC693F"/>
    <w:rPr>
      <w:i/>
      <w:iCs/>
      <w:color w:val="000000" w:themeColor="text1"/>
    </w:rPr>
  </w:style>
  <w:style w:type="character" w:customStyle="1" w:styleId="Nadpis4Char">
    <w:name w:val="Nadpis 4 Char"/>
    <w:basedOn w:val="Predvolenpsmoodseku"/>
    <w:link w:val="Nadpis4"/>
    <w:uiPriority w:val="9"/>
    <w:semiHidden/>
    <w:rsid w:val="00FC693F"/>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semiHidden/>
    <w:rsid w:val="00FC693F"/>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FC693F"/>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uiPriority w:val="9"/>
    <w:semiHidden/>
    <w:rsid w:val="00FC693F"/>
    <w:rPr>
      <w:rFonts w:asciiTheme="majorHAnsi" w:eastAsiaTheme="majorEastAsia" w:hAnsiTheme="majorHAnsi" w:cstheme="majorBidi"/>
      <w:i/>
      <w:iCs/>
      <w:color w:val="404040" w:themeColor="text1" w:themeTint="BF"/>
    </w:rPr>
  </w:style>
  <w:style w:type="character" w:customStyle="1" w:styleId="Nadpis8Char">
    <w:name w:val="Nadpis 8 Char"/>
    <w:basedOn w:val="Predvolenpsmoodseku"/>
    <w:link w:val="Nadpis8"/>
    <w:uiPriority w:val="9"/>
    <w:semiHidden/>
    <w:rsid w:val="00FC693F"/>
    <w:rPr>
      <w:rFonts w:asciiTheme="majorHAnsi" w:eastAsiaTheme="majorEastAsia" w:hAnsiTheme="majorHAnsi" w:cstheme="majorBidi"/>
      <w:color w:val="4F81BD" w:themeColor="accent1"/>
      <w:sz w:val="20"/>
      <w:szCs w:val="20"/>
    </w:rPr>
  </w:style>
  <w:style w:type="character" w:customStyle="1" w:styleId="Nadpis9Char">
    <w:name w:val="Nadpis 9 Char"/>
    <w:basedOn w:val="Predvolenpsmoodseku"/>
    <w:link w:val="Nadpis9"/>
    <w:uiPriority w:val="9"/>
    <w:semiHidden/>
    <w:rsid w:val="00FC693F"/>
    <w:rPr>
      <w:rFonts w:asciiTheme="majorHAnsi" w:eastAsiaTheme="majorEastAsia" w:hAnsiTheme="majorHAnsi" w:cstheme="majorBidi"/>
      <w:i/>
      <w:iCs/>
      <w:color w:val="404040" w:themeColor="text1" w:themeTint="BF"/>
      <w:sz w:val="20"/>
      <w:szCs w:val="20"/>
    </w:rPr>
  </w:style>
  <w:style w:type="paragraph" w:styleId="Popis">
    <w:name w:val="caption"/>
    <w:basedOn w:val="Normlny"/>
    <w:next w:val="Normlny"/>
    <w:uiPriority w:val="35"/>
    <w:semiHidden/>
    <w:unhideWhenUsed/>
    <w:qFormat/>
    <w:rsid w:val="00FC693F"/>
    <w:pPr>
      <w:spacing w:line="240" w:lineRule="auto"/>
    </w:pPr>
    <w:rPr>
      <w:b/>
      <w:bCs/>
      <w:color w:val="4F81BD" w:themeColor="accent1"/>
      <w:sz w:val="18"/>
      <w:szCs w:val="18"/>
    </w:rPr>
  </w:style>
  <w:style w:type="character" w:styleId="Vrazn">
    <w:name w:val="Strong"/>
    <w:basedOn w:val="Predvolenpsmoodseku"/>
    <w:uiPriority w:val="22"/>
    <w:qFormat/>
    <w:rsid w:val="00FC693F"/>
    <w:rPr>
      <w:b/>
      <w:bCs/>
    </w:rPr>
  </w:style>
  <w:style w:type="character" w:styleId="Zvraznenie">
    <w:name w:val="Emphasis"/>
    <w:basedOn w:val="Predvolenpsmoodseku"/>
    <w:uiPriority w:val="20"/>
    <w:qFormat/>
    <w:rsid w:val="00FC693F"/>
    <w:rPr>
      <w:i/>
      <w:iCs/>
    </w:rPr>
  </w:style>
  <w:style w:type="paragraph" w:styleId="Zvraznencitcia">
    <w:name w:val="Intense Quote"/>
    <w:basedOn w:val="Normlny"/>
    <w:next w:val="Normlny"/>
    <w:link w:val="Zvraznencitci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FC693F"/>
    <w:rPr>
      <w:b/>
      <w:bCs/>
      <w:i/>
      <w:iCs/>
      <w:color w:val="4F81BD" w:themeColor="accent1"/>
    </w:rPr>
  </w:style>
  <w:style w:type="character" w:styleId="Jemnzvraznenie">
    <w:name w:val="Subtle Emphasis"/>
    <w:basedOn w:val="Predvolenpsmoodseku"/>
    <w:uiPriority w:val="19"/>
    <w:qFormat/>
    <w:rsid w:val="00FC693F"/>
    <w:rPr>
      <w:i/>
      <w:iCs/>
      <w:color w:val="808080" w:themeColor="text1" w:themeTint="7F"/>
    </w:rPr>
  </w:style>
  <w:style w:type="character" w:styleId="Intenzvnezvraznenie">
    <w:name w:val="Intense Emphasis"/>
    <w:basedOn w:val="Predvolenpsmoodseku"/>
    <w:uiPriority w:val="21"/>
    <w:qFormat/>
    <w:rsid w:val="00FC693F"/>
    <w:rPr>
      <w:b/>
      <w:bCs/>
      <w:i/>
      <w:iCs/>
      <w:color w:val="4F81BD" w:themeColor="accent1"/>
    </w:rPr>
  </w:style>
  <w:style w:type="character" w:styleId="Jemnodkaz">
    <w:name w:val="Subtle Reference"/>
    <w:basedOn w:val="Predvolenpsmoodseku"/>
    <w:uiPriority w:val="31"/>
    <w:qFormat/>
    <w:rsid w:val="00FC693F"/>
    <w:rPr>
      <w:smallCaps/>
      <w:color w:val="C0504D" w:themeColor="accent2"/>
      <w:u w:val="single"/>
    </w:rPr>
  </w:style>
  <w:style w:type="character" w:styleId="Zvraznenodkaz">
    <w:name w:val="Intense Reference"/>
    <w:basedOn w:val="Predvolenpsmoodseku"/>
    <w:uiPriority w:val="32"/>
    <w:qFormat/>
    <w:rsid w:val="00FC693F"/>
    <w:rPr>
      <w:b/>
      <w:bCs/>
      <w:smallCaps/>
      <w:color w:val="C0504D" w:themeColor="accent2"/>
      <w:spacing w:val="5"/>
      <w:u w:val="single"/>
    </w:rPr>
  </w:style>
  <w:style w:type="character" w:styleId="Nzovknihy">
    <w:name w:val="Book Title"/>
    <w:basedOn w:val="Predvolenpsmoodseku"/>
    <w:uiPriority w:val="33"/>
    <w:qFormat/>
    <w:rsid w:val="00FC693F"/>
    <w:rPr>
      <w:b/>
      <w:bCs/>
      <w:smallCaps/>
      <w:spacing w:val="5"/>
    </w:rPr>
  </w:style>
  <w:style w:type="paragraph" w:styleId="Hlavikaobsahu">
    <w:name w:val="TOC Heading"/>
    <w:basedOn w:val="Nadpis1"/>
    <w:next w:val="Normlny"/>
    <w:uiPriority w:val="39"/>
    <w:semiHidden/>
    <w:unhideWhenUsed/>
    <w:qFormat/>
    <w:rsid w:val="00FC693F"/>
    <w:pPr>
      <w:outlineLvl w:val="9"/>
    </w:pPr>
  </w:style>
  <w:style w:type="table" w:styleId="Mriekatabuky">
    <w:name w:val="Table Grid"/>
    <w:basedOn w:val="Normlnatabu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podfarbeniezvraznenie1">
    <w:name w:val="Light Shading Accent 1"/>
    <w:basedOn w:val="Normlnatabu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podfarbeniezvraznenie2">
    <w:name w:val="Light Shading Accent 2"/>
    <w:basedOn w:val="Normlnatabu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podfarbeniezvraznenie3">
    <w:name w:val="Light Shading Accent 3"/>
    <w:basedOn w:val="Normlnatabu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podfarbeniezvraznenie4">
    <w:name w:val="Light Shading Accent 4"/>
    <w:basedOn w:val="Normlnatabu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podfarbeniezvraznenie5">
    <w:name w:val="Light Shading Accent 5"/>
    <w:basedOn w:val="Normlnatabu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6">
    <w:name w:val="Light Shading Accent 6"/>
    <w:basedOn w:val="Normlnatabu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lzoznam">
    <w:name w:val="Light List"/>
    <w:basedOn w:val="Normlnatabu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lzoznamzvraznenie1">
    <w:name w:val="Light List Accent 1"/>
    <w:basedOn w:val="Normlnatabu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lzoznamzvraznenie2">
    <w:name w:val="Light List Accent 2"/>
    <w:basedOn w:val="Normlnatabu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lzoznamzvraznenie3">
    <w:name w:val="Light List Accent 3"/>
    <w:basedOn w:val="Normlnatabu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lzoznamzvraznenie4">
    <w:name w:val="Light List Accent 4"/>
    <w:basedOn w:val="Normlnatabu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lzoznamzvraznenie5">
    <w:name w:val="Light List Accent 5"/>
    <w:basedOn w:val="Normlnatabu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lzoznamzvraznenie6">
    <w:name w:val="Light List Accent 6"/>
    <w:basedOn w:val="Normlnatabu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mrieka">
    <w:name w:val="Light Grid"/>
    <w:basedOn w:val="Normlnatabu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mriekazvraznenie1">
    <w:name w:val="Light Grid Accent 1"/>
    <w:basedOn w:val="Normlnatabu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mriekazvraznenie2">
    <w:name w:val="Light Grid Accent 2"/>
    <w:basedOn w:val="Normlnatabu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mriekazvraznenie3">
    <w:name w:val="Light Grid Accent 3"/>
    <w:basedOn w:val="Normlnatabu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mriekazvraznenie4">
    <w:name w:val="Light Grid Accent 4"/>
    <w:basedOn w:val="Normlnatabu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mriekazvraznenie5">
    <w:name w:val="Light Grid Accent 5"/>
    <w:basedOn w:val="Normlnatabu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mriekazvraznenie6">
    <w:name w:val="Light Grid Accent 6"/>
    <w:basedOn w:val="Normlnatabu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rednpodfarbenie1">
    <w:name w:val="Medium Shading 1"/>
    <w:basedOn w:val="Normlnatabu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rednpodfarbenie1zvraznenie1">
    <w:name w:val="Medium Shading 1 Accent 1"/>
    <w:basedOn w:val="Normlnatabu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rednpodfarbenie1zvraznenie2">
    <w:name w:val="Medium Shading 1 Accent 2"/>
    <w:basedOn w:val="Normlnatabu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rednpodfarbenie1zvraznenie3">
    <w:name w:val="Medium Shading 1 Accent 3"/>
    <w:basedOn w:val="Normlnatabu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rednpodfarbenie1zvraznenie4">
    <w:name w:val="Medium Shading 1 Accent 4"/>
    <w:basedOn w:val="Normlnatabu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rednpodfarbenie1zvraznenie5">
    <w:name w:val="Medium Shading 1 Accent 5"/>
    <w:basedOn w:val="Normlnatabu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Farebnpodfarbenie1zvraznenie6">
    <w:name w:val="Medium Shading 1 Accent 6"/>
    <w:basedOn w:val="Normlnatabu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rednpodfarbenie2">
    <w:name w:val="Medium Shading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1">
    <w:name w:val="Medium Shading 2 Accent 1"/>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2">
    <w:name w:val="Medium Shading 2 Accent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3">
    <w:name w:val="Medium Shading 2 Accent 3"/>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4">
    <w:name w:val="Medium Shading 2 Accent 4"/>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5">
    <w:name w:val="Medium Shading 2 Accent 5"/>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arebnpodfarbenie2zvraznenie6">
    <w:name w:val="Medium Shading 2 Accent 6"/>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zoznam1">
    <w:name w:val="Medium List 1"/>
    <w:basedOn w:val="Normlnatabu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rednzoznam1zvraznenie1">
    <w:name w:val="Medium List 1 Accent 1"/>
    <w:basedOn w:val="Normlnatabu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rednzoznam1zvraznenie2">
    <w:name w:val="Medium List 1 Accent 2"/>
    <w:basedOn w:val="Normlnatabu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rednzoznam1zvraznenie3">
    <w:name w:val="Medium List 1 Accent 3"/>
    <w:basedOn w:val="Normlnatabu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rednzoznam1zvraznenie4">
    <w:name w:val="Medium List 1 Accent 4"/>
    <w:basedOn w:val="Normlnatabu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rednzoznam1zvraznenie5">
    <w:name w:val="Medium List 1 Accent 5"/>
    <w:basedOn w:val="Normlnatabu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rednzoznam1zvraznenie6">
    <w:name w:val="Medium List 1 Accent 6"/>
    <w:basedOn w:val="Normlnatabu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rednzoznam2">
    <w:name w:val="Medium Lis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1">
    <w:name w:val="Medium List 2 Accent 1"/>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2">
    <w:name w:val="Medium List 2 Accen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3">
    <w:name w:val="Medium List 2 Accent 3"/>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4">
    <w:name w:val="Medium List 2 Accent 4"/>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5">
    <w:name w:val="Medium List 2 Accent 5"/>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6">
    <w:name w:val="Medium List 2 Accent 6"/>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mrieka1">
    <w:name w:val="Medium Grid 1"/>
    <w:basedOn w:val="Normlnatabu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rednmrieka1zvraznenie1">
    <w:name w:val="Medium Grid 1 Accent 1"/>
    <w:basedOn w:val="Normlnatabu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rednmrieka1zvraznenie2">
    <w:name w:val="Medium Grid 1 Accent 2"/>
    <w:basedOn w:val="Normlnatabu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rednmrieka1zvraznenie3">
    <w:name w:val="Medium Grid 1 Accent 3"/>
    <w:basedOn w:val="Normlnatabu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rednmrieka1zvraznenie4">
    <w:name w:val="Medium Grid 1 Accent 4"/>
    <w:basedOn w:val="Normlnatabu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rednmrieka1zvraznenie5">
    <w:name w:val="Medium Grid 1 Accent 5"/>
    <w:basedOn w:val="Normlnatabu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rednmrieka1zvraznenie6">
    <w:name w:val="Medium Grid 1 Accent 6"/>
    <w:basedOn w:val="Normlnatabu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rednmrieka2">
    <w:name w:val="Medium Grid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rednmrieka2zvraznenie1">
    <w:name w:val="Medium Grid 2 Accent 1"/>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rednmrieka2zvraznenie2">
    <w:name w:val="Medium Grid 2 Accent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rednmrieka2zvraznenie3">
    <w:name w:val="Medium Grid 2 Accent 3"/>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rednmrieka2zvraznenie4">
    <w:name w:val="Medium Grid 2 Accent 4"/>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rednmrieka2zvraznenie5">
    <w:name w:val="Medium Grid 2 Accent 5"/>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rednmrieka2zvraznenie6">
    <w:name w:val="Medium Grid 2 Accent 6"/>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rednmrieka3">
    <w:name w:val="Medium Grid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rednmrieka3zvraznenie1">
    <w:name w:val="Medium Grid 3 Accent 1"/>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rednmrieka3zvraznenie2">
    <w:name w:val="Medium Grid 3 Accent 2"/>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rednmrieka3zvraznenie3">
    <w:name w:val="Medium Grid 3 Accent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rednmrieka3zvraznenie4">
    <w:name w:val="Medium Grid 3 Accent 4"/>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rednmrieka3zvraznenie5">
    <w:name w:val="Medium Grid 3 Accent 5"/>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rednmrieka3zvraznenie6">
    <w:name w:val="Medium Grid 3 Accent 6"/>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zoznam">
    <w:name w:val="Dark List"/>
    <w:basedOn w:val="Normlnatabu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zoznamzvraznenie1">
    <w:name w:val="Dark List Accent 1"/>
    <w:basedOn w:val="Normlnatabu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zoznamzvraznenie2">
    <w:name w:val="Dark List Accent 2"/>
    <w:basedOn w:val="Normlnatabu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zoznamzvraznenie3">
    <w:name w:val="Dark List Accent 3"/>
    <w:basedOn w:val="Normlnatabu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zoznamzvraznenie4">
    <w:name w:val="Dark List Accent 4"/>
    <w:basedOn w:val="Normlnatabu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zoznamzvraznenie5">
    <w:name w:val="Dark List Accent 5"/>
    <w:basedOn w:val="Normlnatabu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zoznamzvraznenie6">
    <w:name w:val="Dark List Accent 6"/>
    <w:basedOn w:val="Normlnatabu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ebnpodfarbenie">
    <w:name w:val="Colorful Shading"/>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ebnpodfarbeniezvraznenie1">
    <w:name w:val="Colorful Shading Accent 1"/>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ebnpodfarbeniezvraznenie2">
    <w:name w:val="Colorful Shading Accent 2"/>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ebnpodfarbeniezvraznenie3">
    <w:name w:val="Colorful Shading Accent 3"/>
    <w:basedOn w:val="Normlnatabu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ebnpodfarbeniezvraznenie4">
    <w:name w:val="Colorful Shading Accent 4"/>
    <w:basedOn w:val="Normlnatabu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ebnpodfarbeniezvraznenie5">
    <w:name w:val="Colorful Shading Accent 5"/>
    <w:basedOn w:val="Normlnatabu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ebnpodfarbeniezvraznenie6">
    <w:name w:val="Colorful Shading Accent 6"/>
    <w:basedOn w:val="Normlnatabu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ebnzoznam">
    <w:name w:val="Colorful List"/>
    <w:basedOn w:val="Normlnatabu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ebnzoznamzvraznenie1">
    <w:name w:val="Colorful List Accent 1"/>
    <w:basedOn w:val="Normlnatabu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ebnzoznamzvraznenie2">
    <w:name w:val="Colorful List Accent 2"/>
    <w:basedOn w:val="Normlnatabu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ebnzoznamzvraznenie3">
    <w:name w:val="Colorful List Accent 3"/>
    <w:basedOn w:val="Normlnatabu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ebnzoznamzvraznenie4">
    <w:name w:val="Colorful List Accent 4"/>
    <w:basedOn w:val="Normlnatabu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ebnzoznamzvraznenie5">
    <w:name w:val="Colorful List Accent 5"/>
    <w:basedOn w:val="Normlnatabu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ebnzoznamzvraznenie6">
    <w:name w:val="Colorful List Accent 6"/>
    <w:basedOn w:val="Normlnatabu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ebnmrieka">
    <w:name w:val="Colorful Grid"/>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ebnmriekazvraznenie1">
    <w:name w:val="Colorful Grid Accent 1"/>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ebnmriekazvraznenie2">
    <w:name w:val="Colorful Grid Accent 2"/>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ebnmriekazvraznenie3">
    <w:name w:val="Colorful Grid Accent 3"/>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ebnmriekazvraznenie4">
    <w:name w:val="Colorful Grid Accent 4"/>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ebnmriekazvraznenie5">
    <w:name w:val="Colorful Grid Accent 5"/>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ebnmriekazvraznenie6">
    <w:name w:val="Colorful Grid Accent 6"/>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zia">
    <w:name w:val="Revision"/>
    <w:hidden/>
    <w:uiPriority w:val="99"/>
    <w:semiHidden/>
    <w:rsid w:val="00C7067A"/>
    <w:pPr>
      <w:spacing w:after="0" w:line="240" w:lineRule="auto"/>
    </w:pPr>
    <w:rPr>
      <w:rFonts w:ascii="Arial" w:eastAsia="Arial" w:hAnsi="Arial"/>
      <w:sz w:val="17"/>
    </w:rPr>
  </w:style>
  <w:style w:type="character" w:styleId="Odkaznakomentr">
    <w:name w:val="annotation reference"/>
    <w:basedOn w:val="Predvolenpsmoodseku"/>
    <w:uiPriority w:val="99"/>
    <w:semiHidden/>
    <w:unhideWhenUsed/>
    <w:rsid w:val="00E41D84"/>
    <w:rPr>
      <w:sz w:val="16"/>
      <w:szCs w:val="16"/>
    </w:rPr>
  </w:style>
  <w:style w:type="paragraph" w:styleId="Textkomentra">
    <w:name w:val="annotation text"/>
    <w:basedOn w:val="Normlny"/>
    <w:link w:val="TextkomentraChar"/>
    <w:uiPriority w:val="99"/>
    <w:unhideWhenUsed/>
    <w:rsid w:val="00E41D84"/>
    <w:pPr>
      <w:spacing w:line="240" w:lineRule="auto"/>
    </w:pPr>
    <w:rPr>
      <w:sz w:val="20"/>
      <w:szCs w:val="20"/>
    </w:rPr>
  </w:style>
  <w:style w:type="character" w:customStyle="1" w:styleId="TextkomentraChar">
    <w:name w:val="Text komentára Char"/>
    <w:basedOn w:val="Predvolenpsmoodseku"/>
    <w:link w:val="Textkomentra"/>
    <w:uiPriority w:val="99"/>
    <w:rsid w:val="00E41D84"/>
    <w:rPr>
      <w:rFonts w:ascii="Arial" w:eastAsia="Arial" w:hAnsi="Arial"/>
      <w:sz w:val="20"/>
      <w:szCs w:val="20"/>
      <w:lang w:val="sk-SK"/>
    </w:rPr>
  </w:style>
  <w:style w:type="paragraph" w:styleId="Predmetkomentra">
    <w:name w:val="annotation subject"/>
    <w:basedOn w:val="Textkomentra"/>
    <w:next w:val="Textkomentra"/>
    <w:link w:val="PredmetkomentraChar"/>
    <w:uiPriority w:val="99"/>
    <w:semiHidden/>
    <w:unhideWhenUsed/>
    <w:rsid w:val="00E41D84"/>
    <w:rPr>
      <w:b/>
      <w:bCs/>
    </w:rPr>
  </w:style>
  <w:style w:type="character" w:customStyle="1" w:styleId="PredmetkomentraChar">
    <w:name w:val="Predmet komentára Char"/>
    <w:basedOn w:val="TextkomentraChar"/>
    <w:link w:val="Predmetkomentra"/>
    <w:uiPriority w:val="99"/>
    <w:semiHidden/>
    <w:rsid w:val="00E41D84"/>
    <w:rPr>
      <w:rFonts w:ascii="Arial" w:eastAsia="Arial" w:hAnsi="Arial"/>
      <w:b/>
      <w:bCs/>
      <w:sz w:val="20"/>
      <w:szCs w:val="20"/>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5</Pages>
  <Words>4197</Words>
  <Characters>23928</Characters>
  <Application>Microsoft Office Word</Application>
  <DocSecurity>0</DocSecurity>
  <Lines>199</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Cehlár René</cp:lastModifiedBy>
  <cp:revision>30</cp:revision>
  <dcterms:created xsi:type="dcterms:W3CDTF">2026-04-28T09:03:00Z</dcterms:created>
  <dcterms:modified xsi:type="dcterms:W3CDTF">2026-07-09T10:48:00Z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0c794-246a-4c70-b857-2df127989a79_Enabled">
    <vt:lpwstr>true</vt:lpwstr>
  </property>
  <property fmtid="{D5CDD505-2E9C-101B-9397-08002B2CF9AE}" pid="3" name="MSIP_Label_d890c794-246a-4c70-b857-2df127989a79_SetDate">
    <vt:lpwstr>2026-04-28T09:03:22Z</vt:lpwstr>
  </property>
  <property fmtid="{D5CDD505-2E9C-101B-9397-08002B2CF9AE}" pid="4" name="MSIP_Label_d890c794-246a-4c70-b857-2df127989a79_Method">
    <vt:lpwstr>Standard</vt:lpwstr>
  </property>
  <property fmtid="{D5CDD505-2E9C-101B-9397-08002B2CF9AE}" pid="5" name="MSIP_Label_d890c794-246a-4c70-b857-2df127989a79_Name">
    <vt:lpwstr>General</vt:lpwstr>
  </property>
  <property fmtid="{D5CDD505-2E9C-101B-9397-08002B2CF9AE}" pid="6" name="MSIP_Label_d890c794-246a-4c70-b857-2df127989a79_SiteId">
    <vt:lpwstr>715d652a-94e9-4474-8b45-6862dd1d9529</vt:lpwstr>
  </property>
  <property fmtid="{D5CDD505-2E9C-101B-9397-08002B2CF9AE}" pid="7" name="MSIP_Label_d890c794-246a-4c70-b857-2df127989a79_ActionId">
    <vt:lpwstr>acfde6be-69b7-4d9f-bf19-e007b09db2d1</vt:lpwstr>
  </property>
  <property fmtid="{D5CDD505-2E9C-101B-9397-08002B2CF9AE}" pid="8" name="MSIP_Label_d890c794-246a-4c70-b857-2df127989a79_ContentBits">
    <vt:lpwstr>0</vt:lpwstr>
  </property>
  <property fmtid="{D5CDD505-2E9C-101B-9397-08002B2CF9AE}" pid="9" name="MSIP_Label_d890c794-246a-4c70-b857-2df127989a79_Tag">
    <vt:lpwstr>10, 3, 0, 1</vt:lpwstr>
  </property>
</Properties>
</file>